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7" w:rsidRPr="00F76CD2" w:rsidRDefault="009371F7" w:rsidP="009371F7">
      <w:pPr>
        <w:jc w:val="center"/>
        <w:rPr>
          <w:sz w:val="28"/>
          <w:szCs w:val="28"/>
        </w:rPr>
      </w:pPr>
      <w:r w:rsidRPr="00F76CD2">
        <w:rPr>
          <w:sz w:val="28"/>
          <w:szCs w:val="28"/>
        </w:rPr>
        <w:t>КРАСНОЯРСКИЙ КРАЙ</w:t>
      </w:r>
    </w:p>
    <w:p w:rsidR="009371F7" w:rsidRPr="00F76CD2" w:rsidRDefault="009371F7" w:rsidP="009371F7">
      <w:pPr>
        <w:jc w:val="center"/>
        <w:rPr>
          <w:sz w:val="28"/>
          <w:szCs w:val="28"/>
        </w:rPr>
      </w:pPr>
      <w:r w:rsidRPr="00F76CD2">
        <w:rPr>
          <w:sz w:val="28"/>
          <w:szCs w:val="28"/>
        </w:rPr>
        <w:t>ИДРИНСКИЙ РАЙОН</w:t>
      </w:r>
    </w:p>
    <w:p w:rsidR="009371F7" w:rsidRPr="00F76CD2" w:rsidRDefault="009371F7" w:rsidP="009371F7">
      <w:pPr>
        <w:pStyle w:val="a9"/>
        <w:jc w:val="center"/>
        <w:rPr>
          <w:sz w:val="28"/>
          <w:szCs w:val="28"/>
        </w:rPr>
      </w:pPr>
      <w:r w:rsidRPr="00F76CD2">
        <w:rPr>
          <w:sz w:val="28"/>
          <w:szCs w:val="28"/>
        </w:rPr>
        <w:t>АДМИНИСТРАЦИЯ ДОБРОМЫСЛОВСКОГО СЕЛЬСОВЕ</w:t>
      </w:r>
      <w:r w:rsidR="008E4409" w:rsidRPr="00F76CD2">
        <w:rPr>
          <w:sz w:val="28"/>
          <w:szCs w:val="28"/>
        </w:rPr>
        <w:t>ТА</w:t>
      </w:r>
    </w:p>
    <w:p w:rsidR="009371F7" w:rsidRPr="00F76CD2" w:rsidRDefault="009371F7" w:rsidP="009371F7">
      <w:pPr>
        <w:pStyle w:val="a9"/>
        <w:jc w:val="center"/>
        <w:rPr>
          <w:sz w:val="28"/>
          <w:szCs w:val="28"/>
        </w:rPr>
      </w:pPr>
    </w:p>
    <w:p w:rsidR="009371F7" w:rsidRPr="00F76CD2" w:rsidRDefault="009371F7" w:rsidP="009371F7">
      <w:pPr>
        <w:pStyle w:val="a9"/>
        <w:jc w:val="center"/>
        <w:rPr>
          <w:sz w:val="28"/>
          <w:szCs w:val="28"/>
        </w:rPr>
      </w:pPr>
    </w:p>
    <w:p w:rsidR="009371F7" w:rsidRPr="00F76CD2" w:rsidRDefault="005B30FC" w:rsidP="009371F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1F7" w:rsidRPr="00F76CD2">
        <w:rPr>
          <w:sz w:val="28"/>
          <w:szCs w:val="28"/>
        </w:rPr>
        <w:t xml:space="preserve">ПОСТАНОВЛЕНИЕ                          </w:t>
      </w:r>
    </w:p>
    <w:p w:rsidR="009371F7" w:rsidRPr="00F76CD2" w:rsidRDefault="009371F7" w:rsidP="009371F7">
      <w:pPr>
        <w:pStyle w:val="a9"/>
        <w:jc w:val="both"/>
        <w:rPr>
          <w:sz w:val="28"/>
          <w:szCs w:val="28"/>
        </w:rPr>
      </w:pPr>
    </w:p>
    <w:p w:rsidR="009371F7" w:rsidRPr="00F76CD2" w:rsidRDefault="009371F7" w:rsidP="009371F7">
      <w:pPr>
        <w:pStyle w:val="a9"/>
        <w:jc w:val="both"/>
        <w:rPr>
          <w:sz w:val="28"/>
          <w:szCs w:val="28"/>
        </w:rPr>
      </w:pPr>
    </w:p>
    <w:p w:rsidR="00F76CD2" w:rsidRPr="00F76CD2" w:rsidRDefault="00FA6814" w:rsidP="005B30FC">
      <w:pPr>
        <w:pStyle w:val="a9"/>
        <w:rPr>
          <w:sz w:val="28"/>
          <w:szCs w:val="28"/>
        </w:rPr>
      </w:pPr>
      <w:r w:rsidRPr="00F76CD2">
        <w:rPr>
          <w:sz w:val="28"/>
          <w:szCs w:val="28"/>
        </w:rPr>
        <w:t>22</w:t>
      </w:r>
      <w:r w:rsidR="009371F7" w:rsidRPr="00F76CD2">
        <w:rPr>
          <w:sz w:val="28"/>
          <w:szCs w:val="28"/>
        </w:rPr>
        <w:t>.07.2022   </w:t>
      </w:r>
      <w:r w:rsidR="005B30FC">
        <w:rPr>
          <w:sz w:val="28"/>
          <w:szCs w:val="28"/>
        </w:rPr>
        <w:t xml:space="preserve">                                </w:t>
      </w:r>
      <w:proofErr w:type="spellStart"/>
      <w:r w:rsidR="009371F7" w:rsidRPr="00F76CD2">
        <w:rPr>
          <w:sz w:val="28"/>
          <w:szCs w:val="28"/>
        </w:rPr>
        <w:t>п</w:t>
      </w:r>
      <w:proofErr w:type="gramStart"/>
      <w:r w:rsidR="009371F7" w:rsidRPr="00F76CD2">
        <w:rPr>
          <w:sz w:val="28"/>
          <w:szCs w:val="28"/>
        </w:rPr>
        <w:t>.Д</w:t>
      </w:r>
      <w:proofErr w:type="gramEnd"/>
      <w:r w:rsidR="009371F7" w:rsidRPr="00F76CD2">
        <w:rPr>
          <w:sz w:val="28"/>
          <w:szCs w:val="28"/>
        </w:rPr>
        <w:t>обромысловский</w:t>
      </w:r>
      <w:proofErr w:type="spellEnd"/>
      <w:r w:rsidR="009371F7" w:rsidRPr="00F76CD2">
        <w:rPr>
          <w:sz w:val="28"/>
          <w:szCs w:val="28"/>
        </w:rPr>
        <w:t>    </w:t>
      </w:r>
      <w:r w:rsidR="00F76CD2">
        <w:rPr>
          <w:sz w:val="28"/>
          <w:szCs w:val="28"/>
        </w:rPr>
        <w:t xml:space="preserve">               </w:t>
      </w:r>
      <w:r w:rsidR="009371F7" w:rsidRPr="00F76CD2">
        <w:rPr>
          <w:sz w:val="28"/>
          <w:szCs w:val="28"/>
        </w:rPr>
        <w:t> </w:t>
      </w:r>
      <w:r w:rsidR="00F76CD2" w:rsidRPr="00F76CD2">
        <w:rPr>
          <w:sz w:val="28"/>
          <w:szCs w:val="28"/>
        </w:rPr>
        <w:t>№ 29-п</w:t>
      </w:r>
    </w:p>
    <w:p w:rsidR="00F76CD2" w:rsidRPr="00F76CD2" w:rsidRDefault="00F76CD2" w:rsidP="00F76CD2">
      <w:pPr>
        <w:jc w:val="both"/>
        <w:rPr>
          <w:sz w:val="28"/>
          <w:szCs w:val="28"/>
        </w:rPr>
      </w:pPr>
    </w:p>
    <w:p w:rsidR="009371F7" w:rsidRPr="00F76CD2" w:rsidRDefault="009371F7" w:rsidP="00F76CD2">
      <w:pPr>
        <w:pStyle w:val="a9"/>
        <w:jc w:val="center"/>
        <w:rPr>
          <w:sz w:val="28"/>
          <w:szCs w:val="28"/>
        </w:rPr>
      </w:pPr>
      <w:r w:rsidRPr="00F76CD2">
        <w:rPr>
          <w:sz w:val="28"/>
          <w:szCs w:val="28"/>
        </w:rPr>
        <w:t>         </w:t>
      </w:r>
      <w:r w:rsidR="008E4409" w:rsidRPr="00F76CD2">
        <w:rPr>
          <w:sz w:val="28"/>
          <w:szCs w:val="28"/>
        </w:rPr>
        <w:t xml:space="preserve">           </w:t>
      </w:r>
      <w:bookmarkStart w:id="0" w:name="_GoBack"/>
      <w:bookmarkEnd w:id="0"/>
      <w:r w:rsidR="008E4409" w:rsidRPr="00F76CD2">
        <w:rPr>
          <w:sz w:val="28"/>
          <w:szCs w:val="28"/>
        </w:rPr>
        <w:t xml:space="preserve">                </w:t>
      </w:r>
      <w:r w:rsidR="00FA6814" w:rsidRPr="00F76CD2">
        <w:rPr>
          <w:sz w:val="28"/>
          <w:szCs w:val="28"/>
        </w:rPr>
        <w:t xml:space="preserve">       </w:t>
      </w:r>
    </w:p>
    <w:p w:rsidR="009371F7" w:rsidRPr="00F76CD2" w:rsidRDefault="00FA6814" w:rsidP="009371F7">
      <w:pPr>
        <w:jc w:val="both"/>
        <w:rPr>
          <w:sz w:val="28"/>
          <w:szCs w:val="28"/>
        </w:rPr>
      </w:pPr>
      <w:r w:rsidRPr="00F76CD2">
        <w:rPr>
          <w:sz w:val="28"/>
          <w:szCs w:val="28"/>
        </w:rPr>
        <w:t xml:space="preserve">     Об отмене постановления Администраци</w:t>
      </w:r>
      <w:r w:rsidR="00C57F41">
        <w:rPr>
          <w:sz w:val="28"/>
          <w:szCs w:val="28"/>
        </w:rPr>
        <w:t>и</w:t>
      </w:r>
      <w:r w:rsidRPr="00F76CD2">
        <w:rPr>
          <w:sz w:val="28"/>
          <w:szCs w:val="28"/>
        </w:rPr>
        <w:t xml:space="preserve"> Добромысловского</w:t>
      </w:r>
      <w:r w:rsidR="00C57F41">
        <w:rPr>
          <w:sz w:val="28"/>
          <w:szCs w:val="28"/>
        </w:rPr>
        <w:t xml:space="preserve"> сельсовета от 01.12.2015 №67-п «</w:t>
      </w:r>
      <w:r w:rsidRPr="00F76CD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Добромысловского сельсовета»</w:t>
      </w:r>
    </w:p>
    <w:p w:rsidR="009371F7" w:rsidRPr="00F76CD2" w:rsidRDefault="009371F7" w:rsidP="009371F7">
      <w:pPr>
        <w:jc w:val="both"/>
        <w:rPr>
          <w:sz w:val="28"/>
          <w:szCs w:val="28"/>
        </w:rPr>
      </w:pPr>
      <w:r w:rsidRPr="00F76CD2">
        <w:rPr>
          <w:sz w:val="28"/>
          <w:szCs w:val="28"/>
        </w:rPr>
        <w:t xml:space="preserve"> </w:t>
      </w:r>
    </w:p>
    <w:p w:rsidR="009371F7" w:rsidRPr="00F76CD2" w:rsidRDefault="009371F7" w:rsidP="009371F7">
      <w:pPr>
        <w:jc w:val="both"/>
        <w:rPr>
          <w:sz w:val="28"/>
          <w:szCs w:val="28"/>
        </w:rPr>
      </w:pPr>
    </w:p>
    <w:p w:rsidR="009371F7" w:rsidRPr="00F76CD2" w:rsidRDefault="00F76CD2" w:rsidP="009371F7">
      <w:pPr>
        <w:jc w:val="both"/>
        <w:rPr>
          <w:sz w:val="28"/>
          <w:szCs w:val="28"/>
        </w:rPr>
      </w:pPr>
      <w:r w:rsidRPr="00F76CD2">
        <w:rPr>
          <w:sz w:val="28"/>
          <w:szCs w:val="28"/>
        </w:rPr>
        <w:t xml:space="preserve">    В соответствии с пунктом 2 статьи 3.3 Федерального закона 25 октября 2001 года №137-ФЗ « О введении в действие Земельного кодекса Российской Федерации», на основании статьи 14 Устава Добромысловского сельсовета  </w:t>
      </w:r>
      <w:r w:rsidR="009371F7" w:rsidRPr="00F76CD2">
        <w:rPr>
          <w:sz w:val="28"/>
          <w:szCs w:val="28"/>
        </w:rPr>
        <w:t>ПОСТАНОВЛЯЮ:</w:t>
      </w:r>
    </w:p>
    <w:p w:rsidR="00F76CD2" w:rsidRPr="00F76CD2" w:rsidRDefault="009371F7" w:rsidP="00F76CD2">
      <w:pPr>
        <w:jc w:val="both"/>
        <w:rPr>
          <w:sz w:val="28"/>
          <w:szCs w:val="28"/>
        </w:rPr>
      </w:pPr>
      <w:r w:rsidRPr="00F76CD2">
        <w:rPr>
          <w:sz w:val="28"/>
          <w:szCs w:val="28"/>
        </w:rPr>
        <w:t xml:space="preserve">    1.</w:t>
      </w:r>
      <w:r w:rsidR="00F76CD2" w:rsidRPr="00F76CD2">
        <w:rPr>
          <w:sz w:val="28"/>
          <w:szCs w:val="28"/>
        </w:rPr>
        <w:t>Отменить постановление Администраци</w:t>
      </w:r>
      <w:r w:rsidR="00C57F41">
        <w:rPr>
          <w:sz w:val="28"/>
          <w:szCs w:val="28"/>
        </w:rPr>
        <w:t>и</w:t>
      </w:r>
      <w:r w:rsidR="00F76CD2" w:rsidRPr="00F76CD2">
        <w:rPr>
          <w:sz w:val="28"/>
          <w:szCs w:val="28"/>
        </w:rPr>
        <w:t xml:space="preserve"> Добромысловского сельсовета от 01.12.2015 №67-п </w:t>
      </w:r>
      <w:r w:rsidR="00C57F41">
        <w:rPr>
          <w:sz w:val="28"/>
          <w:szCs w:val="28"/>
        </w:rPr>
        <w:t>«</w:t>
      </w:r>
      <w:r w:rsidR="00F76CD2" w:rsidRPr="00F76CD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Добромысловского сельсовета»</w:t>
      </w:r>
      <w:r w:rsidR="00C57F41">
        <w:rPr>
          <w:sz w:val="28"/>
          <w:szCs w:val="28"/>
        </w:rPr>
        <w:t>.</w:t>
      </w:r>
    </w:p>
    <w:p w:rsidR="009371F7" w:rsidRPr="00F76CD2" w:rsidRDefault="00C57F41" w:rsidP="009371F7">
      <w:pPr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76CD2" w:rsidRPr="00F76CD2">
        <w:rPr>
          <w:sz w:val="28"/>
          <w:szCs w:val="28"/>
        </w:rPr>
        <w:t>2.</w:t>
      </w:r>
      <w:r w:rsidR="009371F7" w:rsidRPr="00F76C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9371F7" w:rsidRPr="00F76CD2">
        <w:rPr>
          <w:sz w:val="28"/>
          <w:szCs w:val="28"/>
        </w:rPr>
        <w:t xml:space="preserve">остановление вступает в силу со дня подписания, подлежит обнародованию и размещению на официальном сайте </w:t>
      </w:r>
      <w:r w:rsidR="00F76CD2" w:rsidRPr="00F76CD2">
        <w:rPr>
          <w:sz w:val="28"/>
          <w:szCs w:val="28"/>
        </w:rPr>
        <w:t xml:space="preserve">Администрации </w:t>
      </w:r>
      <w:r w:rsidR="005020F7" w:rsidRPr="00F76CD2">
        <w:rPr>
          <w:sz w:val="28"/>
          <w:szCs w:val="28"/>
        </w:rPr>
        <w:t>Добромысловского сельсовета.</w:t>
      </w:r>
    </w:p>
    <w:p w:rsidR="009371F7" w:rsidRPr="00F76CD2" w:rsidRDefault="009371F7" w:rsidP="009371F7">
      <w:pPr>
        <w:jc w:val="both"/>
        <w:rPr>
          <w:sz w:val="28"/>
          <w:szCs w:val="28"/>
        </w:rPr>
      </w:pPr>
    </w:p>
    <w:p w:rsidR="009371F7" w:rsidRPr="00F76CD2" w:rsidRDefault="009371F7" w:rsidP="009371F7">
      <w:pPr>
        <w:jc w:val="both"/>
        <w:rPr>
          <w:sz w:val="28"/>
          <w:szCs w:val="28"/>
        </w:rPr>
      </w:pPr>
    </w:p>
    <w:p w:rsidR="008E4409" w:rsidRPr="00F76CD2" w:rsidRDefault="008E4409" w:rsidP="009371F7">
      <w:pPr>
        <w:jc w:val="both"/>
        <w:rPr>
          <w:sz w:val="28"/>
          <w:szCs w:val="28"/>
        </w:rPr>
      </w:pPr>
    </w:p>
    <w:p w:rsidR="008E4409" w:rsidRPr="00F76CD2" w:rsidRDefault="008E4409" w:rsidP="009371F7">
      <w:pPr>
        <w:jc w:val="both"/>
        <w:rPr>
          <w:sz w:val="28"/>
          <w:szCs w:val="28"/>
        </w:rPr>
      </w:pPr>
    </w:p>
    <w:p w:rsidR="009371F7" w:rsidRPr="00F76CD2" w:rsidRDefault="009371F7" w:rsidP="009371F7">
      <w:pPr>
        <w:jc w:val="both"/>
        <w:rPr>
          <w:sz w:val="28"/>
          <w:szCs w:val="28"/>
        </w:rPr>
      </w:pPr>
    </w:p>
    <w:p w:rsidR="009371F7" w:rsidRPr="00F76CD2" w:rsidRDefault="009371F7" w:rsidP="008E4409">
      <w:pPr>
        <w:pStyle w:val="a9"/>
        <w:jc w:val="center"/>
        <w:rPr>
          <w:sz w:val="28"/>
          <w:szCs w:val="28"/>
        </w:rPr>
      </w:pPr>
      <w:r w:rsidRPr="00F76CD2">
        <w:rPr>
          <w:sz w:val="28"/>
          <w:szCs w:val="28"/>
        </w:rPr>
        <w:t>Глава сельсовета                                                                    О.Н.Правдин</w:t>
      </w:r>
    </w:p>
    <w:p w:rsidR="009371F7" w:rsidRDefault="009371F7" w:rsidP="009371F7">
      <w:pPr>
        <w:autoSpaceDE w:val="0"/>
        <w:autoSpaceDN w:val="0"/>
        <w:adjustRightInd w:val="0"/>
        <w:jc w:val="both"/>
      </w:pPr>
    </w:p>
    <w:p w:rsidR="009371F7" w:rsidRDefault="009371F7" w:rsidP="00935A7D">
      <w:pPr>
        <w:autoSpaceDE w:val="0"/>
        <w:autoSpaceDN w:val="0"/>
        <w:adjustRightInd w:val="0"/>
        <w:jc w:val="both"/>
      </w:pPr>
    </w:p>
    <w:p w:rsidR="009371F7" w:rsidRDefault="009371F7" w:rsidP="00935A7D">
      <w:pPr>
        <w:autoSpaceDE w:val="0"/>
        <w:autoSpaceDN w:val="0"/>
        <w:adjustRightInd w:val="0"/>
        <w:jc w:val="both"/>
      </w:pPr>
    </w:p>
    <w:p w:rsidR="009371F7" w:rsidRDefault="009371F7" w:rsidP="00935A7D">
      <w:pPr>
        <w:autoSpaceDE w:val="0"/>
        <w:autoSpaceDN w:val="0"/>
        <w:adjustRightInd w:val="0"/>
        <w:jc w:val="both"/>
      </w:pPr>
    </w:p>
    <w:sectPr w:rsidR="009371F7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3E"/>
    <w:rsid w:val="0007373E"/>
    <w:rsid w:val="000C397A"/>
    <w:rsid w:val="000E32C3"/>
    <w:rsid w:val="0019008D"/>
    <w:rsid w:val="001F2A22"/>
    <w:rsid w:val="00207C8B"/>
    <w:rsid w:val="002363A6"/>
    <w:rsid w:val="00420620"/>
    <w:rsid w:val="0047380E"/>
    <w:rsid w:val="005020F7"/>
    <w:rsid w:val="00502192"/>
    <w:rsid w:val="005B30FC"/>
    <w:rsid w:val="007F7E0E"/>
    <w:rsid w:val="008E4409"/>
    <w:rsid w:val="00931BA4"/>
    <w:rsid w:val="00935A7D"/>
    <w:rsid w:val="009371F7"/>
    <w:rsid w:val="009B7589"/>
    <w:rsid w:val="00A43D3E"/>
    <w:rsid w:val="00BB50FA"/>
    <w:rsid w:val="00C04AB3"/>
    <w:rsid w:val="00C57F41"/>
    <w:rsid w:val="00DE1F3A"/>
    <w:rsid w:val="00E8462F"/>
    <w:rsid w:val="00EA1C77"/>
    <w:rsid w:val="00F76CD2"/>
    <w:rsid w:val="00FA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371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37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175E-E595-4322-A8C6-E847DD1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2022-07-26T07:12:00Z</cp:lastPrinted>
  <dcterms:created xsi:type="dcterms:W3CDTF">2019-06-14T07:20:00Z</dcterms:created>
  <dcterms:modified xsi:type="dcterms:W3CDTF">2022-07-26T07:13:00Z</dcterms:modified>
</cp:coreProperties>
</file>