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</w:t>
      </w:r>
      <w:r w:rsidRPr="00443BB2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443BB2">
        <w:rPr>
          <w:rFonts w:ascii="Times New Roman" w:hAnsi="Times New Roman" w:cs="Times New Roman"/>
          <w:sz w:val="28"/>
          <w:szCs w:val="28"/>
        </w:rPr>
        <w:br/>
        <w:t>ДОБРОМЫСЛОВСКИЙ СЕЛЬСКИЙ СОВЕТ ДЕПУТАТОВ</w:t>
      </w: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B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3BB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161985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30.05.2018</w:t>
      </w:r>
      <w:r w:rsidR="00443BB2" w:rsidRPr="00443BB2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="00443BB2"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43BB2" w:rsidRPr="00443BB2">
        <w:rPr>
          <w:rFonts w:ascii="Times New Roman" w:hAnsi="Times New Roman" w:cs="Times New Roman"/>
          <w:sz w:val="28"/>
          <w:szCs w:val="28"/>
        </w:rPr>
        <w:t xml:space="preserve">     </w:t>
      </w:r>
      <w:r w:rsidR="00443BB2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12-98</w:t>
      </w:r>
      <w:r w:rsidR="00443BB2">
        <w:rPr>
          <w:rFonts w:ascii="Times New Roman" w:hAnsi="Times New Roman" w:cs="Times New Roman"/>
          <w:sz w:val="28"/>
          <w:szCs w:val="28"/>
        </w:rPr>
        <w:t>-</w:t>
      </w:r>
      <w:r w:rsidR="00443BB2" w:rsidRPr="00443BB2">
        <w:rPr>
          <w:rFonts w:ascii="Times New Roman" w:hAnsi="Times New Roman" w:cs="Times New Roman"/>
          <w:sz w:val="28"/>
          <w:szCs w:val="28"/>
        </w:rPr>
        <w:t>р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Отчет Главы Добромысловского</w:t>
      </w:r>
    </w:p>
    <w:p w:rsid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 результатах деятельности </w:t>
      </w:r>
    </w:p>
    <w:p w:rsidR="00443BB2" w:rsidRPr="00443BB2" w:rsidRDefault="00161985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2017</w:t>
      </w:r>
      <w:r w:rsidR="00443BB2" w:rsidRPr="00443B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На основании п.7 ст.13</w:t>
      </w:r>
      <w:r>
        <w:rPr>
          <w:rFonts w:ascii="Times New Roman" w:hAnsi="Times New Roman" w:cs="Times New Roman"/>
          <w:sz w:val="28"/>
          <w:szCs w:val="28"/>
        </w:rPr>
        <w:t xml:space="preserve">, ст.22 </w:t>
      </w:r>
      <w:r w:rsidRPr="00443BB2">
        <w:rPr>
          <w:rFonts w:ascii="Times New Roman" w:hAnsi="Times New Roman" w:cs="Times New Roman"/>
          <w:sz w:val="28"/>
          <w:szCs w:val="28"/>
        </w:rPr>
        <w:t xml:space="preserve"> Устава Добромысловского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BB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443BB2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1. Принять  </w:t>
      </w:r>
      <w:r>
        <w:rPr>
          <w:rFonts w:ascii="Times New Roman" w:hAnsi="Times New Roman" w:cs="Times New Roman"/>
          <w:sz w:val="28"/>
          <w:szCs w:val="28"/>
        </w:rPr>
        <w:t>отчет  Главы  сельсовета о результатах дея</w:t>
      </w:r>
      <w:r w:rsidR="00161985">
        <w:rPr>
          <w:rFonts w:ascii="Times New Roman" w:hAnsi="Times New Roman" w:cs="Times New Roman"/>
          <w:sz w:val="28"/>
          <w:szCs w:val="28"/>
        </w:rPr>
        <w:t>тельности за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D7166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2. Рекомендовать Главе  сель</w:t>
      </w:r>
      <w:r w:rsidR="00161985">
        <w:rPr>
          <w:rFonts w:ascii="Times New Roman" w:hAnsi="Times New Roman" w:cs="Times New Roman"/>
          <w:sz w:val="28"/>
          <w:szCs w:val="28"/>
        </w:rPr>
        <w:t>совета представить отчет за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B2">
        <w:rPr>
          <w:rFonts w:ascii="Times New Roman" w:hAnsi="Times New Roman" w:cs="Times New Roman"/>
          <w:sz w:val="28"/>
          <w:szCs w:val="28"/>
        </w:rPr>
        <w:t xml:space="preserve">год на собраниях граждан всех населенных пунктов, находящихся в границах  муниципального образования администрации сельсовета. 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подписания.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B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О.Н.Правдин</w:t>
      </w:r>
    </w:p>
    <w:p w:rsidR="00443BB2" w:rsidRPr="00443BB2" w:rsidRDefault="00443BB2" w:rsidP="00443BB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AB" w:rsidRPr="00443BB2" w:rsidRDefault="00B939AB" w:rsidP="004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9AB" w:rsidRPr="00443BB2" w:rsidSect="00E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3BB2"/>
    <w:rsid w:val="00161985"/>
    <w:rsid w:val="00443BB2"/>
    <w:rsid w:val="007F1FE2"/>
    <w:rsid w:val="00B939AB"/>
    <w:rsid w:val="00BE5270"/>
    <w:rsid w:val="00E1562B"/>
    <w:rsid w:val="00ED7166"/>
    <w:rsid w:val="00E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Company>Houm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2017-04-20T08:38:00Z</cp:lastPrinted>
  <dcterms:created xsi:type="dcterms:W3CDTF">2017-04-17T09:36:00Z</dcterms:created>
  <dcterms:modified xsi:type="dcterms:W3CDTF">2018-05-25T06:39:00Z</dcterms:modified>
</cp:coreProperties>
</file>