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B0" w:rsidRDefault="00E309B0" w:rsidP="00E309B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666666"/>
          <w:sz w:val="21"/>
          <w:szCs w:val="21"/>
        </w:rPr>
      </w:pPr>
    </w:p>
    <w:p w:rsidR="00E309B0" w:rsidRPr="00E309B0" w:rsidRDefault="00E309B0" w:rsidP="00E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B0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E309B0" w:rsidRPr="00E309B0" w:rsidRDefault="00E309B0" w:rsidP="00E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B0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E309B0" w:rsidRPr="00E309B0" w:rsidRDefault="00E309B0" w:rsidP="00E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B0"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E309B0" w:rsidRPr="00E309B0" w:rsidRDefault="00E309B0" w:rsidP="00E30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B0" w:rsidRPr="00E309B0" w:rsidRDefault="00E309B0" w:rsidP="009A5FF2">
      <w:pPr>
        <w:tabs>
          <w:tab w:val="left" w:pos="19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B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09B0" w:rsidRDefault="00E309B0" w:rsidP="009A5FF2">
      <w:pPr>
        <w:tabs>
          <w:tab w:val="left" w:pos="1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FF2" w:rsidRPr="00E309B0" w:rsidRDefault="009A5FF2" w:rsidP="009A5FF2">
      <w:pPr>
        <w:tabs>
          <w:tab w:val="left" w:pos="1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B0" w:rsidRPr="00E309B0" w:rsidRDefault="00E309B0" w:rsidP="009A5FF2">
      <w:pPr>
        <w:tabs>
          <w:tab w:val="left" w:pos="73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9B0">
        <w:rPr>
          <w:rFonts w:ascii="Times New Roman" w:hAnsi="Times New Roman" w:cs="Times New Roman"/>
          <w:sz w:val="28"/>
          <w:szCs w:val="28"/>
        </w:rPr>
        <w:t>14.11.2017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09B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E309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309B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309B0">
        <w:rPr>
          <w:rFonts w:ascii="Times New Roman" w:hAnsi="Times New Roman" w:cs="Times New Roman"/>
          <w:sz w:val="28"/>
          <w:szCs w:val="28"/>
        </w:rPr>
        <w:t>обромысловский</w:t>
      </w:r>
      <w:proofErr w:type="spellEnd"/>
      <w:r w:rsidRPr="00E309B0">
        <w:rPr>
          <w:rFonts w:ascii="Times New Roman" w:hAnsi="Times New Roman" w:cs="Times New Roman"/>
          <w:sz w:val="28"/>
          <w:szCs w:val="28"/>
        </w:rPr>
        <w:tab/>
        <w:t xml:space="preserve">            №  61-п</w:t>
      </w:r>
    </w:p>
    <w:p w:rsidR="00E309B0" w:rsidRDefault="00E309B0" w:rsidP="009A5FF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9A59B6" w:rsidRDefault="009A59B6" w:rsidP="009A5FF2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</w:p>
    <w:p w:rsidR="009A5FF2" w:rsidRPr="00E309B0" w:rsidRDefault="009A5FF2" w:rsidP="009A5FF2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</w:p>
    <w:p w:rsidR="00E309B0" w:rsidRDefault="009A59B6" w:rsidP="009A5F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85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309B0">
        <w:rPr>
          <w:sz w:val="28"/>
          <w:szCs w:val="28"/>
        </w:rPr>
        <w:t xml:space="preserve">Об утверждении Порядка и </w:t>
      </w:r>
      <w:r w:rsidR="00E309B0" w:rsidRPr="00E309B0">
        <w:rPr>
          <w:sz w:val="28"/>
          <w:szCs w:val="28"/>
        </w:rPr>
        <w:t>условий предоставления в</w:t>
      </w:r>
      <w:r w:rsidR="00E309B0">
        <w:rPr>
          <w:sz w:val="28"/>
          <w:szCs w:val="28"/>
        </w:rPr>
        <w:t>о владение или в пользование включенного в Перечень муниципаль</w:t>
      </w:r>
      <w:r>
        <w:rPr>
          <w:sz w:val="28"/>
          <w:szCs w:val="28"/>
        </w:rPr>
        <w:t>ного имущества в целях предоставления его субъектам малого и среднего предпринимательства и организа</w:t>
      </w:r>
      <w:r w:rsidR="00E309B0" w:rsidRPr="00E309B0">
        <w:rPr>
          <w:sz w:val="28"/>
          <w:szCs w:val="28"/>
        </w:rPr>
        <w:t>циям, образующим инфра</w:t>
      </w:r>
      <w:r w:rsidR="002F74B7">
        <w:rPr>
          <w:sz w:val="28"/>
          <w:szCs w:val="28"/>
        </w:rPr>
        <w:t>струк</w:t>
      </w:r>
      <w:r>
        <w:rPr>
          <w:sz w:val="28"/>
          <w:szCs w:val="28"/>
        </w:rPr>
        <w:t>туру поддержки субъектов малого и среднего предпри</w:t>
      </w:r>
      <w:r w:rsidR="00E309B0" w:rsidRPr="00E309B0">
        <w:rPr>
          <w:sz w:val="28"/>
          <w:szCs w:val="28"/>
        </w:rPr>
        <w:t>нимательства</w:t>
      </w:r>
    </w:p>
    <w:p w:rsidR="009A59B6" w:rsidRDefault="009A59B6" w:rsidP="009A5F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A5FF2" w:rsidRPr="00E309B0" w:rsidRDefault="009A5FF2" w:rsidP="009A5F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09B0" w:rsidRPr="00E309B0" w:rsidRDefault="009A59B6" w:rsidP="00E309B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28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309B0" w:rsidRPr="00E309B0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статьи  14 Устава Добромысловского сельсовета, </w:t>
      </w:r>
      <w:r w:rsidR="00E309B0" w:rsidRPr="00E309B0">
        <w:rPr>
          <w:sz w:val="28"/>
          <w:szCs w:val="28"/>
        </w:rPr>
        <w:t>ПОСТАНОВЛЯЮ:</w:t>
      </w:r>
    </w:p>
    <w:p w:rsidR="009A59B6" w:rsidRPr="009A59B6" w:rsidRDefault="00E309B0" w:rsidP="002F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9B0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2F74B7" w:rsidRPr="002F74B7">
        <w:rPr>
          <w:rFonts w:ascii="Times New Roman" w:hAnsi="Times New Roman" w:cs="Times New Roman"/>
          <w:sz w:val="28"/>
          <w:szCs w:val="28"/>
        </w:rPr>
        <w:t>Поряд</w:t>
      </w:r>
      <w:r w:rsidR="002F74B7">
        <w:rPr>
          <w:rFonts w:ascii="Times New Roman" w:hAnsi="Times New Roman" w:cs="Times New Roman"/>
          <w:sz w:val="28"/>
          <w:szCs w:val="28"/>
        </w:rPr>
        <w:t>ок</w:t>
      </w:r>
      <w:r w:rsidR="002F74B7" w:rsidRPr="002F74B7">
        <w:rPr>
          <w:rFonts w:ascii="Times New Roman" w:hAnsi="Times New Roman" w:cs="Times New Roman"/>
          <w:sz w:val="28"/>
          <w:szCs w:val="28"/>
        </w:rPr>
        <w:t xml:space="preserve"> и </w:t>
      </w:r>
      <w:r w:rsidR="002F74B7">
        <w:rPr>
          <w:rFonts w:ascii="Times New Roman" w:hAnsi="Times New Roman" w:cs="Times New Roman"/>
          <w:sz w:val="28"/>
          <w:szCs w:val="28"/>
        </w:rPr>
        <w:t>условия</w:t>
      </w:r>
      <w:r w:rsidR="002F74B7" w:rsidRPr="002F74B7">
        <w:rPr>
          <w:rFonts w:ascii="Times New Roman" w:hAnsi="Times New Roman" w:cs="Times New Roman"/>
          <w:sz w:val="28"/>
          <w:szCs w:val="28"/>
        </w:rPr>
        <w:t xml:space="preserve"> предоставления во владение или в пользование включенного в Перечень муниципального имущества в целях предоставления его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F74B7">
        <w:rPr>
          <w:rFonts w:ascii="Times New Roman" w:hAnsi="Times New Roman" w:cs="Times New Roman"/>
          <w:sz w:val="28"/>
          <w:szCs w:val="28"/>
        </w:rPr>
        <w:t xml:space="preserve"> </w:t>
      </w:r>
      <w:r w:rsidR="009A59B6" w:rsidRPr="002F74B7">
        <w:rPr>
          <w:rFonts w:ascii="Times New Roman" w:hAnsi="Times New Roman" w:cs="Times New Roman"/>
          <w:sz w:val="28"/>
          <w:szCs w:val="28"/>
        </w:rPr>
        <w:t>согласно</w:t>
      </w:r>
      <w:r w:rsidR="009A59B6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E309B0">
        <w:rPr>
          <w:rFonts w:ascii="Times New Roman" w:hAnsi="Times New Roman" w:cs="Times New Roman"/>
          <w:sz w:val="28"/>
          <w:szCs w:val="28"/>
        </w:rPr>
        <w:t>.</w:t>
      </w:r>
      <w:r w:rsidRPr="00E309B0">
        <w:rPr>
          <w:rFonts w:ascii="Times New Roman" w:hAnsi="Times New Roman" w:cs="Times New Roman"/>
          <w:sz w:val="28"/>
          <w:szCs w:val="28"/>
        </w:rPr>
        <w:br/>
      </w:r>
      <w:r w:rsidR="009A59B6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9A59B6" w:rsidRPr="009A59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59B6" w:rsidRPr="009A5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59B6" w:rsidRPr="009A59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59B6" w:rsidRPr="009A59B6" w:rsidRDefault="009A59B6" w:rsidP="002F7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2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9A59B6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подписания, подлежит обнародованию и размещению на официальном сайте администрации Добромысловского сельсовета.</w:t>
      </w:r>
    </w:p>
    <w:p w:rsidR="009A59B6" w:rsidRPr="009A59B6" w:rsidRDefault="009A59B6" w:rsidP="009A5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9B6" w:rsidRPr="009A59B6" w:rsidRDefault="009A59B6" w:rsidP="009A5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9B6" w:rsidRPr="009A59B6" w:rsidRDefault="009A59B6" w:rsidP="009A59B6">
      <w:pPr>
        <w:widowControl w:val="0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9A59B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О.Н.Правдин </w:t>
      </w:r>
    </w:p>
    <w:p w:rsidR="009A59B6" w:rsidRDefault="009A59B6" w:rsidP="009A59B6">
      <w:pPr>
        <w:ind w:left="5664" w:firstLine="708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2F74B7" w:rsidRDefault="002F74B7" w:rsidP="009A59B6">
      <w:pPr>
        <w:ind w:left="5664" w:firstLine="708"/>
        <w:jc w:val="both"/>
        <w:rPr>
          <w:szCs w:val="28"/>
        </w:rPr>
      </w:pPr>
    </w:p>
    <w:p w:rsidR="002F74B7" w:rsidRPr="002F74B7" w:rsidRDefault="002F74B7" w:rsidP="002F74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F74B7" w:rsidRPr="002F74B7" w:rsidRDefault="002F74B7" w:rsidP="002F74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74B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F74B7" w:rsidRPr="002F74B7" w:rsidRDefault="002F74B7" w:rsidP="002F74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74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Pr="002F74B7">
        <w:rPr>
          <w:rFonts w:ascii="Times New Roman" w:hAnsi="Times New Roman" w:cs="Times New Roman"/>
          <w:sz w:val="28"/>
          <w:szCs w:val="28"/>
        </w:rPr>
        <w:t>-п  от    14.11. 2017</w:t>
      </w:r>
    </w:p>
    <w:p w:rsidR="00E309B0" w:rsidRPr="00E309B0" w:rsidRDefault="00E309B0" w:rsidP="002F74B7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sz w:val="28"/>
          <w:szCs w:val="28"/>
        </w:rPr>
      </w:pPr>
    </w:p>
    <w:p w:rsidR="002F74B7" w:rsidRPr="002F74B7" w:rsidRDefault="002F74B7" w:rsidP="002F74B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sz w:val="28"/>
          <w:szCs w:val="28"/>
        </w:rPr>
      </w:pPr>
      <w:r w:rsidRPr="002F74B7">
        <w:rPr>
          <w:b/>
          <w:sz w:val="28"/>
          <w:szCs w:val="28"/>
        </w:rPr>
        <w:t>Порядок и условия предоставления во владение или в пользование включенного в Перечень муниципального имущества в целях предоставления его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F74B7" w:rsidRDefault="002F74B7" w:rsidP="00E309B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F74B7" w:rsidRDefault="00E309B0" w:rsidP="002F74B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E309B0">
        <w:rPr>
          <w:sz w:val="28"/>
          <w:szCs w:val="28"/>
        </w:rPr>
        <w:t>I. Общие положения</w:t>
      </w:r>
      <w:r w:rsidRPr="00E309B0">
        <w:rPr>
          <w:sz w:val="28"/>
          <w:szCs w:val="28"/>
        </w:rPr>
        <w:br/>
      </w:r>
    </w:p>
    <w:p w:rsidR="00E309B0" w:rsidRPr="00E309B0" w:rsidRDefault="00E309B0" w:rsidP="00E309B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9B0">
        <w:rPr>
          <w:sz w:val="28"/>
          <w:szCs w:val="28"/>
        </w:rPr>
        <w:t xml:space="preserve">1. </w:t>
      </w:r>
      <w:proofErr w:type="gramStart"/>
      <w:r w:rsidRPr="00E309B0">
        <w:rPr>
          <w:sz w:val="28"/>
          <w:szCs w:val="28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</w:t>
      </w:r>
      <w:proofErr w:type="gramEnd"/>
      <w:r w:rsidRPr="00E309B0">
        <w:rPr>
          <w:sz w:val="28"/>
          <w:szCs w:val="28"/>
        </w:rPr>
        <w:t xml:space="preserve">» и определяет порядок и условия предоставления в аренду муниципального имущества из Перечня муниципального имущества </w:t>
      </w:r>
      <w:r w:rsidR="00840085">
        <w:rPr>
          <w:sz w:val="28"/>
          <w:szCs w:val="28"/>
        </w:rPr>
        <w:t>Добромысловского сельсовета</w:t>
      </w:r>
      <w:r w:rsidRPr="00E309B0">
        <w:rPr>
          <w:sz w:val="28"/>
          <w:szCs w:val="28"/>
        </w:rPr>
        <w:t>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Имущество, Перечень).</w:t>
      </w:r>
      <w:r w:rsidRPr="00E309B0">
        <w:rPr>
          <w:sz w:val="28"/>
          <w:szCs w:val="28"/>
        </w:rPr>
        <w:br/>
        <w:t xml:space="preserve">2. Арендодателем Имущества, включенного в Перечень, является Администрация </w:t>
      </w:r>
      <w:r w:rsidR="00840085">
        <w:rPr>
          <w:sz w:val="28"/>
          <w:szCs w:val="28"/>
        </w:rPr>
        <w:t>Добромысловского сельсовета</w:t>
      </w:r>
      <w:r w:rsidRPr="00E309B0">
        <w:rPr>
          <w:sz w:val="28"/>
          <w:szCs w:val="28"/>
        </w:rPr>
        <w:t>.</w:t>
      </w:r>
      <w:r w:rsidRPr="00E309B0">
        <w:rPr>
          <w:sz w:val="28"/>
          <w:szCs w:val="28"/>
        </w:rPr>
        <w:br/>
        <w:t xml:space="preserve">3. </w:t>
      </w:r>
      <w:proofErr w:type="gramStart"/>
      <w:r w:rsidRPr="00E309B0">
        <w:rPr>
          <w:sz w:val="28"/>
          <w:szCs w:val="28"/>
        </w:rPr>
        <w:t>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Федеральный закон «О защите конкуренции).</w:t>
      </w:r>
      <w:r w:rsidRPr="00E309B0">
        <w:rPr>
          <w:sz w:val="28"/>
          <w:szCs w:val="28"/>
        </w:rPr>
        <w:br/>
        <w:t>4.Заключение договора аренды Имущества осуществляется:</w:t>
      </w:r>
      <w:r w:rsidRPr="00E309B0">
        <w:rPr>
          <w:sz w:val="28"/>
          <w:szCs w:val="28"/>
        </w:rPr>
        <w:br/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E309B0">
        <w:rPr>
          <w:sz w:val="28"/>
          <w:szCs w:val="28"/>
        </w:rPr>
        <w:t xml:space="preserve"> малого и среднего предпринимательства;</w:t>
      </w:r>
      <w:r w:rsidRPr="00E309B0">
        <w:rPr>
          <w:sz w:val="28"/>
          <w:szCs w:val="28"/>
        </w:rPr>
        <w:br/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  <w:r w:rsidRPr="00E309B0">
        <w:rPr>
          <w:sz w:val="28"/>
          <w:szCs w:val="28"/>
        </w:rPr>
        <w:br/>
        <w:t xml:space="preserve">5. Решение о предоставлении </w:t>
      </w:r>
      <w:r w:rsidR="00840085">
        <w:rPr>
          <w:sz w:val="28"/>
          <w:szCs w:val="28"/>
        </w:rPr>
        <w:t xml:space="preserve">имущества в аренду </w:t>
      </w:r>
      <w:r w:rsidRPr="00E309B0">
        <w:rPr>
          <w:sz w:val="28"/>
          <w:szCs w:val="28"/>
        </w:rPr>
        <w:t xml:space="preserve">субъектам малого и </w:t>
      </w:r>
      <w:r w:rsidRPr="00E309B0">
        <w:rPr>
          <w:sz w:val="28"/>
          <w:szCs w:val="28"/>
        </w:rPr>
        <w:lastRenderedPageBreak/>
        <w:t xml:space="preserve">среднего предпринимательства либо организациям, образующим инфраструктуру поддержки субъектов малого и среднего предпринимательства, принимается Администрацией </w:t>
      </w:r>
      <w:r w:rsidR="00840085">
        <w:rPr>
          <w:sz w:val="28"/>
          <w:szCs w:val="28"/>
        </w:rPr>
        <w:t>Добромысловского сельсовета</w:t>
      </w:r>
      <w:proofErr w:type="gramStart"/>
      <w:r w:rsidR="00840085">
        <w:rPr>
          <w:sz w:val="28"/>
          <w:szCs w:val="28"/>
        </w:rPr>
        <w:t>.</w:t>
      </w:r>
      <w:r w:rsidRPr="00E309B0">
        <w:rPr>
          <w:sz w:val="28"/>
          <w:szCs w:val="28"/>
        </w:rPr>
        <w:t>.</w:t>
      </w:r>
      <w:proofErr w:type="gramEnd"/>
    </w:p>
    <w:p w:rsidR="00840085" w:rsidRDefault="00E309B0" w:rsidP="0084008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E309B0">
        <w:rPr>
          <w:sz w:val="28"/>
          <w:szCs w:val="28"/>
        </w:rPr>
        <w:t xml:space="preserve">II. Перечень документов, представляемых в Администрацию </w:t>
      </w:r>
      <w:r w:rsidR="00840085">
        <w:rPr>
          <w:sz w:val="28"/>
          <w:szCs w:val="28"/>
        </w:rPr>
        <w:t>Добромысловского сельсовета</w:t>
      </w:r>
      <w:r w:rsidRPr="00E309B0">
        <w:rPr>
          <w:sz w:val="28"/>
          <w:szCs w:val="28"/>
        </w:rPr>
        <w:t xml:space="preserve">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  <w:r w:rsidRPr="00E309B0">
        <w:rPr>
          <w:sz w:val="28"/>
          <w:szCs w:val="28"/>
        </w:rPr>
        <w:br/>
      </w:r>
    </w:p>
    <w:p w:rsidR="00E309B0" w:rsidRPr="00E309B0" w:rsidRDefault="00E309B0" w:rsidP="0084008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9B0">
        <w:rPr>
          <w:sz w:val="28"/>
          <w:szCs w:val="28"/>
        </w:rPr>
        <w:t xml:space="preserve">6. Юридические лица, являющиеся субъектами малого и среднего </w:t>
      </w:r>
      <w:proofErr w:type="spellStart"/>
      <w:proofErr w:type="gramStart"/>
      <w:r w:rsidRPr="00E309B0">
        <w:rPr>
          <w:sz w:val="28"/>
          <w:szCs w:val="28"/>
        </w:rPr>
        <w:t>пред-принимательства</w:t>
      </w:r>
      <w:proofErr w:type="spellEnd"/>
      <w:proofErr w:type="gramEnd"/>
      <w:r w:rsidRPr="00E309B0">
        <w:rPr>
          <w:sz w:val="28"/>
          <w:szCs w:val="28"/>
        </w:rPr>
        <w:t xml:space="preserve"> либо организациями, образующими инфраструктуру </w:t>
      </w:r>
      <w:proofErr w:type="spellStart"/>
      <w:r w:rsidRPr="00E309B0">
        <w:rPr>
          <w:sz w:val="28"/>
          <w:szCs w:val="28"/>
        </w:rPr>
        <w:t>под-держки</w:t>
      </w:r>
      <w:proofErr w:type="spellEnd"/>
      <w:r w:rsidRPr="00E309B0">
        <w:rPr>
          <w:sz w:val="28"/>
          <w:szCs w:val="28"/>
        </w:rPr>
        <w:t xml:space="preserve"> субъектов малого и среднего предпринимательства (далее субъекты или организации), представляют в </w:t>
      </w:r>
      <w:r w:rsidR="009A5FF2">
        <w:rPr>
          <w:sz w:val="28"/>
          <w:szCs w:val="28"/>
        </w:rPr>
        <w:t>А</w:t>
      </w:r>
      <w:r w:rsidR="00840085">
        <w:rPr>
          <w:sz w:val="28"/>
          <w:szCs w:val="28"/>
        </w:rPr>
        <w:t xml:space="preserve">дминистрацию Добромысловского сельсовета </w:t>
      </w:r>
      <w:r w:rsidRPr="00E309B0">
        <w:rPr>
          <w:sz w:val="28"/>
          <w:szCs w:val="28"/>
        </w:rPr>
        <w:t>(далее отдел) заявление с приложением следующих документов:</w:t>
      </w:r>
      <w:r w:rsidRPr="00E309B0">
        <w:rPr>
          <w:sz w:val="28"/>
          <w:szCs w:val="28"/>
        </w:rPr>
        <w:br/>
        <w:t>копии учредительных документов;</w:t>
      </w:r>
      <w:r w:rsidRPr="00E309B0">
        <w:rPr>
          <w:sz w:val="28"/>
          <w:szCs w:val="28"/>
        </w:rPr>
        <w:br/>
        <w:t>копию свидетельства о постановке на учет в налоговом органе (ИНН);</w:t>
      </w:r>
      <w:r w:rsidRPr="00E309B0">
        <w:rPr>
          <w:sz w:val="28"/>
          <w:szCs w:val="28"/>
        </w:rPr>
        <w:br/>
        <w:t>выписку из единого государственного реестра юридических лиц (ЕГРЮЛ), полученную не ранее чем за 3 месяца до подачи заявления;</w:t>
      </w:r>
      <w:r w:rsidRPr="00E309B0">
        <w:rPr>
          <w:sz w:val="28"/>
          <w:szCs w:val="28"/>
        </w:rPr>
        <w:br/>
        <w:t>документ, подтверждающий полномочия лица, подписавшего заявление;</w:t>
      </w:r>
      <w:r w:rsidRPr="00E309B0">
        <w:rPr>
          <w:sz w:val="28"/>
          <w:szCs w:val="28"/>
        </w:rPr>
        <w:br/>
        <w:t>доверенность представителя (в случае представления документов доверенным лицом).</w:t>
      </w:r>
      <w:r w:rsidRPr="00E309B0">
        <w:rPr>
          <w:sz w:val="28"/>
          <w:szCs w:val="28"/>
        </w:rPr>
        <w:br/>
        <w:t>Выписка из ЕГРЮЛ запрашивается отделом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  <w:r w:rsidRPr="00E309B0">
        <w:rPr>
          <w:sz w:val="28"/>
          <w:szCs w:val="28"/>
        </w:rPr>
        <w:br/>
        <w:t xml:space="preserve">6.1. </w:t>
      </w:r>
      <w:proofErr w:type="gramStart"/>
      <w:r w:rsidRPr="00E309B0">
        <w:rPr>
          <w:sz w:val="28"/>
          <w:szCs w:val="28"/>
        </w:rPr>
        <w:t xml:space="preserve">В случае отсутствия волеизъявления субъектов малого и среднего предпринимательства либо организаций, образующих инфраструктуру </w:t>
      </w:r>
      <w:proofErr w:type="spellStart"/>
      <w:r w:rsidRPr="00E309B0">
        <w:rPr>
          <w:sz w:val="28"/>
          <w:szCs w:val="28"/>
        </w:rPr>
        <w:t>под-держки</w:t>
      </w:r>
      <w:proofErr w:type="spellEnd"/>
      <w:r w:rsidRPr="00E309B0">
        <w:rPr>
          <w:sz w:val="28"/>
          <w:szCs w:val="28"/>
        </w:rPr>
        <w:t xml:space="preserve"> субъектов малого и среднего предпринимательства,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</w:t>
      </w:r>
      <w:r w:rsidR="009A5FF2">
        <w:rPr>
          <w:sz w:val="28"/>
          <w:szCs w:val="28"/>
        </w:rPr>
        <w:t>А</w:t>
      </w:r>
      <w:r w:rsidR="00840085">
        <w:rPr>
          <w:sz w:val="28"/>
          <w:szCs w:val="28"/>
        </w:rPr>
        <w:t xml:space="preserve">дминистрация Добромысловского сельсовета </w:t>
      </w:r>
      <w:r w:rsidRPr="00E309B0">
        <w:rPr>
          <w:sz w:val="28"/>
          <w:szCs w:val="28"/>
        </w:rPr>
        <w:t>в течение 15 рабочих дней со дня подписания</w:t>
      </w:r>
      <w:proofErr w:type="gramEnd"/>
      <w:r w:rsidRPr="00E309B0">
        <w:rPr>
          <w:sz w:val="28"/>
          <w:szCs w:val="28"/>
        </w:rPr>
        <w:t xml:space="preserve"> договора.</w:t>
      </w:r>
      <w:r w:rsidRPr="00E309B0">
        <w:rPr>
          <w:sz w:val="28"/>
          <w:szCs w:val="28"/>
        </w:rPr>
        <w:br/>
        <w:t xml:space="preserve">7. Индивидуальные предприниматели, являющиеся субъектами малого и среднего предпринимательства либо организациями, образующими </w:t>
      </w:r>
      <w:proofErr w:type="spellStart"/>
      <w:proofErr w:type="gramStart"/>
      <w:r w:rsidRPr="00E309B0">
        <w:rPr>
          <w:sz w:val="28"/>
          <w:szCs w:val="28"/>
        </w:rPr>
        <w:t>инфра-структуру</w:t>
      </w:r>
      <w:proofErr w:type="spellEnd"/>
      <w:proofErr w:type="gramEnd"/>
      <w:r w:rsidRPr="00E309B0">
        <w:rPr>
          <w:sz w:val="28"/>
          <w:szCs w:val="28"/>
        </w:rPr>
        <w:t xml:space="preserve"> поддержки субъектов малого и среднего предпринимательства, представляют в отдел заявление с приложением следующих документов:</w:t>
      </w:r>
      <w:r w:rsidRPr="00E309B0">
        <w:rPr>
          <w:sz w:val="28"/>
          <w:szCs w:val="28"/>
        </w:rPr>
        <w:br/>
        <w:t>копию свидетельства о государственной регистрации предпринимателя;</w:t>
      </w:r>
      <w:r w:rsidRPr="00E309B0">
        <w:rPr>
          <w:sz w:val="28"/>
          <w:szCs w:val="28"/>
        </w:rPr>
        <w:br/>
        <w:t>копию свидетельства о постановке на учет в налоговом органе (ИНН);</w:t>
      </w:r>
      <w:r w:rsidRPr="00E309B0">
        <w:rPr>
          <w:sz w:val="28"/>
          <w:szCs w:val="28"/>
        </w:rPr>
        <w:br/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  <w:r w:rsidRPr="00E309B0">
        <w:rPr>
          <w:sz w:val="28"/>
          <w:szCs w:val="28"/>
        </w:rPr>
        <w:br/>
        <w:t xml:space="preserve">доверенность представителя (в случае представления документов </w:t>
      </w:r>
      <w:proofErr w:type="spellStart"/>
      <w:proofErr w:type="gramStart"/>
      <w:r w:rsidRPr="00E309B0">
        <w:rPr>
          <w:sz w:val="28"/>
          <w:szCs w:val="28"/>
        </w:rPr>
        <w:t>дове-ренным</w:t>
      </w:r>
      <w:proofErr w:type="spellEnd"/>
      <w:proofErr w:type="gramEnd"/>
      <w:r w:rsidRPr="00E309B0">
        <w:rPr>
          <w:sz w:val="28"/>
          <w:szCs w:val="28"/>
        </w:rPr>
        <w:t xml:space="preserve"> лицом).</w:t>
      </w:r>
      <w:r w:rsidRPr="00E309B0">
        <w:rPr>
          <w:sz w:val="28"/>
          <w:szCs w:val="28"/>
        </w:rPr>
        <w:br/>
      </w:r>
      <w:r w:rsidRPr="00E309B0">
        <w:rPr>
          <w:sz w:val="28"/>
          <w:szCs w:val="28"/>
        </w:rPr>
        <w:lastRenderedPageBreak/>
        <w:t>Выписка из ЕГРИП запрашивается отделом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  <w:r w:rsidRPr="00E309B0">
        <w:rPr>
          <w:sz w:val="28"/>
          <w:szCs w:val="28"/>
        </w:rPr>
        <w:br/>
        <w:t xml:space="preserve">7.1. </w:t>
      </w:r>
      <w:proofErr w:type="gramStart"/>
      <w:r w:rsidRPr="00E309B0">
        <w:rPr>
          <w:sz w:val="28"/>
          <w:szCs w:val="28"/>
        </w:rPr>
        <w:t>В заявлениях, предусмотренных пунктами 6 и 7 настоящего Порядка,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</w:t>
      </w:r>
      <w:proofErr w:type="gramEnd"/>
      <w:r w:rsidRPr="00E309B0">
        <w:rPr>
          <w:sz w:val="28"/>
          <w:szCs w:val="28"/>
        </w:rPr>
        <w:t xml:space="preserve"> об отсутствии такового намерения.</w:t>
      </w:r>
    </w:p>
    <w:p w:rsidR="00172666" w:rsidRDefault="00E309B0" w:rsidP="0017266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E309B0">
        <w:rPr>
          <w:sz w:val="28"/>
          <w:szCs w:val="28"/>
        </w:rPr>
        <w:t>III.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  <w:r w:rsidRPr="00E309B0">
        <w:rPr>
          <w:sz w:val="28"/>
          <w:szCs w:val="28"/>
        </w:rPr>
        <w:br/>
      </w:r>
    </w:p>
    <w:p w:rsidR="00E309B0" w:rsidRPr="00E309B0" w:rsidRDefault="00E309B0" w:rsidP="0084008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9B0">
        <w:rPr>
          <w:sz w:val="28"/>
          <w:szCs w:val="28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частью 9 статьи 17.1 Федерального закона «О защите конкуренции».</w:t>
      </w:r>
      <w:r w:rsidRPr="00E309B0">
        <w:rPr>
          <w:sz w:val="28"/>
          <w:szCs w:val="28"/>
        </w:rPr>
        <w:br/>
        <w:t>9.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</w:t>
      </w:r>
      <w:proofErr w:type="gramStart"/>
      <w:r w:rsidRPr="00E309B0">
        <w:rPr>
          <w:sz w:val="28"/>
          <w:szCs w:val="28"/>
        </w:rPr>
        <w:t>и</w:t>
      </w:r>
      <w:proofErr w:type="gramEnd"/>
      <w:r w:rsidRPr="00E309B0">
        <w:rPr>
          <w:sz w:val="28"/>
          <w:szCs w:val="28"/>
        </w:rPr>
        <w:t xml:space="preserve"> договора аренды Имущества на новый срок, предоставляют в отдел заявление (приложение №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  <w:r w:rsidRPr="00E309B0">
        <w:rPr>
          <w:sz w:val="28"/>
          <w:szCs w:val="28"/>
        </w:rPr>
        <w:br/>
        <w:t>10. Заявление регистрируется отделом в день поступления, на заявлении проставляется отметка о дате поступления заявления.</w:t>
      </w:r>
      <w:r w:rsidRPr="00E309B0">
        <w:rPr>
          <w:sz w:val="28"/>
          <w:szCs w:val="28"/>
        </w:rPr>
        <w:br/>
        <w:t xml:space="preserve">11. </w:t>
      </w:r>
      <w:proofErr w:type="gramStart"/>
      <w:r w:rsidRPr="00E309B0">
        <w:rPr>
          <w:sz w:val="28"/>
          <w:szCs w:val="28"/>
        </w:rPr>
        <w:t xml:space="preserve">В целях принятия решения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без проведения торгов на новый срок </w:t>
      </w:r>
      <w:r w:rsidR="00172666">
        <w:rPr>
          <w:sz w:val="28"/>
          <w:szCs w:val="28"/>
        </w:rPr>
        <w:t xml:space="preserve"> в</w:t>
      </w:r>
      <w:r w:rsidRPr="00E309B0">
        <w:rPr>
          <w:sz w:val="28"/>
          <w:szCs w:val="28"/>
        </w:rPr>
        <w:t xml:space="preserve"> течение пяти рабочих дней </w:t>
      </w:r>
      <w:r w:rsidR="009A5FF2">
        <w:rPr>
          <w:sz w:val="28"/>
          <w:szCs w:val="28"/>
        </w:rPr>
        <w:t>А</w:t>
      </w:r>
      <w:r w:rsidR="00172666">
        <w:rPr>
          <w:sz w:val="28"/>
          <w:szCs w:val="28"/>
        </w:rPr>
        <w:t>дминистрация Добромысловского сельсовета</w:t>
      </w:r>
      <w:r w:rsidRPr="00E309B0">
        <w:rPr>
          <w:sz w:val="28"/>
          <w:szCs w:val="28"/>
        </w:rPr>
        <w:t xml:space="preserve"> принимает решение о предоставлении Имущества в аренду на новый срок, готовит и направляет субъекту малого или среднего предпринимательства либо организации, образующей инфраструктуру</w:t>
      </w:r>
      <w:proofErr w:type="gramEnd"/>
      <w:r w:rsidRPr="00E309B0">
        <w:rPr>
          <w:sz w:val="28"/>
          <w:szCs w:val="28"/>
        </w:rPr>
        <w:t xml:space="preserve"> поддержки субъектов малого и среднего предпринимательства, почтовым отправлением проект договора аренды для подписания либо принимает решение об отказе в предоставлении Имущест</w:t>
      </w:r>
      <w:r w:rsidR="00172666">
        <w:rPr>
          <w:sz w:val="28"/>
          <w:szCs w:val="28"/>
        </w:rPr>
        <w:t>ва с указанием причин отказа.</w:t>
      </w:r>
      <w:r w:rsidR="00172666">
        <w:rPr>
          <w:sz w:val="28"/>
          <w:szCs w:val="28"/>
        </w:rPr>
        <w:br/>
        <w:t>12</w:t>
      </w:r>
      <w:r w:rsidRPr="00E309B0">
        <w:rPr>
          <w:sz w:val="28"/>
          <w:szCs w:val="28"/>
        </w:rPr>
        <w:t xml:space="preserve">. </w:t>
      </w:r>
      <w:proofErr w:type="gramStart"/>
      <w:r w:rsidRPr="00E309B0">
        <w:rPr>
          <w:sz w:val="28"/>
          <w:szCs w:val="28"/>
        </w:rPr>
        <w:t xml:space="preserve">Решение об отказе в предоставлении Имущества в аренду на новый срок </w:t>
      </w:r>
      <w:r w:rsidRPr="00E309B0">
        <w:rPr>
          <w:sz w:val="28"/>
          <w:szCs w:val="28"/>
        </w:rPr>
        <w:lastRenderedPageBreak/>
        <w:t xml:space="preserve">принимается </w:t>
      </w:r>
      <w:r w:rsidR="009A5FF2">
        <w:rPr>
          <w:sz w:val="28"/>
          <w:szCs w:val="28"/>
        </w:rPr>
        <w:t>А</w:t>
      </w:r>
      <w:r w:rsidR="00172666">
        <w:rPr>
          <w:sz w:val="28"/>
          <w:szCs w:val="28"/>
        </w:rPr>
        <w:t>дминистрацией Добромысловского сельсовета</w:t>
      </w:r>
      <w:r w:rsidRPr="00E309B0">
        <w:rPr>
          <w:sz w:val="28"/>
          <w:szCs w:val="28"/>
        </w:rPr>
        <w:t xml:space="preserve"> в следующих случаях:</w:t>
      </w:r>
      <w:r w:rsidRPr="00E309B0">
        <w:rPr>
          <w:sz w:val="28"/>
          <w:szCs w:val="28"/>
        </w:rPr>
        <w:br/>
        <w:t>принятие в установленном порядке решения, предусматривающего иной порядок распоряжения Имуществом;</w:t>
      </w:r>
      <w:r w:rsidRPr="00E309B0">
        <w:rPr>
          <w:sz w:val="28"/>
          <w:szCs w:val="28"/>
        </w:rPr>
        <w:br/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</w:t>
      </w:r>
      <w:r w:rsidR="00172666">
        <w:rPr>
          <w:sz w:val="28"/>
          <w:szCs w:val="28"/>
        </w:rPr>
        <w:t>тановленный договором аренды.</w:t>
      </w:r>
      <w:r w:rsidR="00172666">
        <w:rPr>
          <w:sz w:val="28"/>
          <w:szCs w:val="28"/>
        </w:rPr>
        <w:br/>
        <w:t>13</w:t>
      </w:r>
      <w:r w:rsidRPr="00E309B0">
        <w:rPr>
          <w:sz w:val="28"/>
          <w:szCs w:val="28"/>
        </w:rPr>
        <w:t>.</w:t>
      </w:r>
      <w:proofErr w:type="gramEnd"/>
      <w:r w:rsidRPr="00E309B0">
        <w:rPr>
          <w:sz w:val="28"/>
          <w:szCs w:val="28"/>
        </w:rPr>
        <w:t xml:space="preserve"> Администрация </w:t>
      </w:r>
      <w:r w:rsidR="00172666">
        <w:rPr>
          <w:sz w:val="28"/>
          <w:szCs w:val="28"/>
        </w:rPr>
        <w:t>Добромысловского сельсовета</w:t>
      </w:r>
      <w:r w:rsidRPr="00E309B0">
        <w:rPr>
          <w:sz w:val="28"/>
          <w:szCs w:val="28"/>
        </w:rPr>
        <w:t xml:space="preserve">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E309B0" w:rsidRPr="00E309B0" w:rsidRDefault="00E309B0" w:rsidP="002F74B7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E309B0">
        <w:rPr>
          <w:sz w:val="28"/>
          <w:szCs w:val="28"/>
        </w:rPr>
        <w:t>IV. Порядок предоставления Имущества в аренду в порядке оказания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 муниципальной преференции</w:t>
      </w:r>
    </w:p>
    <w:p w:rsidR="00E309B0" w:rsidRPr="00E309B0" w:rsidRDefault="00172666" w:rsidP="00E309B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309B0" w:rsidRPr="00E309B0">
        <w:rPr>
          <w:sz w:val="28"/>
          <w:szCs w:val="28"/>
        </w:rPr>
        <w:t>. Право заключить договор аренды Имущества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пункте 4 Порядка.</w:t>
      </w:r>
      <w:r w:rsidR="00E309B0" w:rsidRPr="00E309B0">
        <w:rPr>
          <w:sz w:val="28"/>
          <w:szCs w:val="28"/>
        </w:rPr>
        <w:br/>
        <w:t xml:space="preserve">16. </w:t>
      </w:r>
      <w:proofErr w:type="gramStart"/>
      <w:r w:rsidR="00E309B0" w:rsidRPr="00E309B0">
        <w:rPr>
          <w:sz w:val="28"/>
          <w:szCs w:val="28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в порядке оказания муниципальной преференции, представляют в отдел 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  <w:proofErr w:type="gramEnd"/>
      <w:r w:rsidR="00E309B0" w:rsidRPr="00E309B0">
        <w:rPr>
          <w:sz w:val="28"/>
          <w:szCs w:val="28"/>
        </w:rPr>
        <w:br/>
        <w:t>К заявлению прилагаются документы, предусмотренные пунктами 6, 7 Порядка, и документы, предусмотренные пунктами 2 - 5 части 1 статьи 20 Федерального закона «О защите конкуренции».</w:t>
      </w:r>
      <w:r w:rsidR="00E309B0" w:rsidRPr="00E309B0">
        <w:rPr>
          <w:sz w:val="28"/>
          <w:szCs w:val="28"/>
        </w:rPr>
        <w:br/>
        <w:t>17. Заявление с прилагаемыми документами, указанными в пункте 16 Порядка, регистрируется отделом в день поступления, на заявлении проставляется отметка о дате поступления заявления.</w:t>
      </w:r>
      <w:r w:rsidR="00E309B0" w:rsidRPr="00E309B0">
        <w:rPr>
          <w:sz w:val="28"/>
          <w:szCs w:val="28"/>
        </w:rPr>
        <w:br/>
        <w:t xml:space="preserve">19. </w:t>
      </w:r>
      <w:proofErr w:type="gramStart"/>
      <w:r w:rsidR="00E309B0" w:rsidRPr="00E309B0">
        <w:rPr>
          <w:sz w:val="28"/>
          <w:szCs w:val="28"/>
        </w:rPr>
        <w:t xml:space="preserve">В случае возможности предоставления Имущества в виде муниципальной преференции </w:t>
      </w:r>
      <w:r w:rsidR="009A5FF2">
        <w:rPr>
          <w:sz w:val="28"/>
          <w:szCs w:val="28"/>
        </w:rPr>
        <w:t>А</w:t>
      </w:r>
      <w:r>
        <w:rPr>
          <w:sz w:val="28"/>
          <w:szCs w:val="28"/>
        </w:rPr>
        <w:t>дминистрация Добромысловского сельсовета</w:t>
      </w:r>
      <w:r w:rsidR="00E309B0" w:rsidRPr="00E309B0">
        <w:rPr>
          <w:sz w:val="28"/>
          <w:szCs w:val="28"/>
        </w:rPr>
        <w:t xml:space="preserve"> в течение пяти календарных дней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</w:t>
      </w:r>
      <w:r w:rsidR="009A5FF2">
        <w:rPr>
          <w:sz w:val="28"/>
          <w:szCs w:val="28"/>
        </w:rPr>
        <w:t>го направляет заявление с прила</w:t>
      </w:r>
      <w:r w:rsidR="00E309B0" w:rsidRPr="00E309B0">
        <w:rPr>
          <w:sz w:val="28"/>
          <w:szCs w:val="28"/>
        </w:rPr>
        <w:t xml:space="preserve">гаемыми документами, указанными в части 1 статьи 20 </w:t>
      </w:r>
      <w:r w:rsidR="00E309B0" w:rsidRPr="00E309B0">
        <w:rPr>
          <w:sz w:val="28"/>
          <w:szCs w:val="28"/>
        </w:rPr>
        <w:lastRenderedPageBreak/>
        <w:t>Федерального закона «О защите</w:t>
      </w:r>
      <w:proofErr w:type="gramEnd"/>
      <w:r w:rsidR="00E309B0" w:rsidRPr="00E309B0">
        <w:rPr>
          <w:sz w:val="28"/>
          <w:szCs w:val="28"/>
        </w:rPr>
        <w:t xml:space="preserve"> конкуренции», в антимонопольный орган для получения согласия.</w:t>
      </w:r>
      <w:r w:rsidR="00E309B0" w:rsidRPr="00E309B0">
        <w:rPr>
          <w:sz w:val="28"/>
          <w:szCs w:val="28"/>
        </w:rPr>
        <w:br/>
        <w:t xml:space="preserve">20. </w:t>
      </w:r>
      <w:proofErr w:type="gramStart"/>
      <w:r w:rsidR="00E309B0" w:rsidRPr="00E309B0">
        <w:rPr>
          <w:sz w:val="28"/>
          <w:szCs w:val="28"/>
        </w:rPr>
        <w:t xml:space="preserve">В случае удовлетворения заявления антимонопольным органом </w:t>
      </w:r>
      <w:proofErr w:type="spellStart"/>
      <w:r w:rsidR="00E309B0" w:rsidRPr="00E309B0">
        <w:rPr>
          <w:sz w:val="28"/>
          <w:szCs w:val="28"/>
        </w:rPr>
        <w:t>Ад-министрация</w:t>
      </w:r>
      <w:proofErr w:type="spellEnd"/>
      <w:r w:rsidR="00E309B0" w:rsidRPr="00E309B0">
        <w:rPr>
          <w:sz w:val="28"/>
          <w:szCs w:val="28"/>
        </w:rPr>
        <w:t xml:space="preserve"> </w:t>
      </w:r>
      <w:r w:rsidR="009A5FF2">
        <w:rPr>
          <w:sz w:val="28"/>
          <w:szCs w:val="28"/>
        </w:rPr>
        <w:t>Добромысловского сельсовета</w:t>
      </w:r>
      <w:r w:rsidR="00E309B0" w:rsidRPr="00E309B0">
        <w:rPr>
          <w:sz w:val="28"/>
          <w:szCs w:val="28"/>
        </w:rPr>
        <w:t xml:space="preserve">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обеспечивает, в установленные федеральным законодательством порядке и сроки, проведение оценки рыночной стоимости Имущества и права на заключение договора аренды.</w:t>
      </w:r>
      <w:r w:rsidR="00E309B0" w:rsidRPr="00E309B0">
        <w:rPr>
          <w:sz w:val="28"/>
          <w:szCs w:val="28"/>
        </w:rPr>
        <w:br/>
        <w:t>21.</w:t>
      </w:r>
      <w:proofErr w:type="gramEnd"/>
      <w:r w:rsidR="00E309B0" w:rsidRPr="00E309B0">
        <w:rPr>
          <w:sz w:val="28"/>
          <w:szCs w:val="28"/>
        </w:rPr>
        <w:t xml:space="preserve"> В течение пяти рабочих дней со дня получения отчета оценщика Администрация </w:t>
      </w:r>
      <w:r w:rsidR="009A5FF2">
        <w:rPr>
          <w:sz w:val="28"/>
          <w:szCs w:val="28"/>
        </w:rPr>
        <w:t>Добромысловского сельсовета</w:t>
      </w:r>
      <w:r w:rsidR="009A5FF2" w:rsidRPr="00E309B0">
        <w:rPr>
          <w:sz w:val="28"/>
          <w:szCs w:val="28"/>
        </w:rPr>
        <w:t xml:space="preserve"> </w:t>
      </w:r>
      <w:r w:rsidR="00E309B0" w:rsidRPr="00E309B0">
        <w:rPr>
          <w:sz w:val="28"/>
          <w:szCs w:val="28"/>
        </w:rPr>
        <w:t>готовит и направляет субъекту малого или среднего 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  <w:r w:rsidR="00E309B0" w:rsidRPr="00E309B0">
        <w:rPr>
          <w:sz w:val="28"/>
          <w:szCs w:val="28"/>
        </w:rPr>
        <w:br/>
        <w:t xml:space="preserve">22. В случае невозможности предоставления Имущества по основаниям, перечисленным в пункте 23 Порядка, в виде муниципальной преференции Администрация </w:t>
      </w:r>
      <w:r w:rsidR="009A5FF2">
        <w:rPr>
          <w:sz w:val="28"/>
          <w:szCs w:val="28"/>
        </w:rPr>
        <w:t>Добромысловского сельсовета</w:t>
      </w:r>
      <w:r w:rsidR="009A5FF2" w:rsidRPr="00E309B0">
        <w:rPr>
          <w:sz w:val="28"/>
          <w:szCs w:val="28"/>
        </w:rPr>
        <w:t xml:space="preserve"> </w:t>
      </w:r>
      <w:r w:rsidR="00E309B0" w:rsidRPr="00E309B0">
        <w:rPr>
          <w:sz w:val="28"/>
          <w:szCs w:val="28"/>
        </w:rPr>
        <w:t>в течение пяти рабочих дней принимает решение об отказе в предоставлении Имущества с указанием причин отказа.</w:t>
      </w:r>
      <w:r w:rsidR="00E309B0" w:rsidRPr="00E309B0">
        <w:rPr>
          <w:sz w:val="28"/>
          <w:szCs w:val="28"/>
        </w:rPr>
        <w:br/>
        <w:t xml:space="preserve">23. Решение об отказе в предоставлении Имущества в аренду в виде </w:t>
      </w:r>
      <w:proofErr w:type="spellStart"/>
      <w:proofErr w:type="gramStart"/>
      <w:r w:rsidR="00E309B0" w:rsidRPr="00E309B0">
        <w:rPr>
          <w:sz w:val="28"/>
          <w:szCs w:val="28"/>
        </w:rPr>
        <w:t>му-ниципальной</w:t>
      </w:r>
      <w:proofErr w:type="spellEnd"/>
      <w:proofErr w:type="gramEnd"/>
      <w:r w:rsidR="00E309B0" w:rsidRPr="00E309B0">
        <w:rPr>
          <w:sz w:val="28"/>
          <w:szCs w:val="28"/>
        </w:rPr>
        <w:t xml:space="preserve"> преференции принимается Администрацией </w:t>
      </w:r>
      <w:r w:rsidR="009A5FF2">
        <w:rPr>
          <w:sz w:val="28"/>
          <w:szCs w:val="28"/>
        </w:rPr>
        <w:t>Добромысловского сельсовета</w:t>
      </w:r>
      <w:r w:rsidR="00E309B0" w:rsidRPr="00E309B0">
        <w:rPr>
          <w:sz w:val="28"/>
          <w:szCs w:val="28"/>
        </w:rPr>
        <w:t xml:space="preserve"> по следующим основаниям:</w:t>
      </w:r>
      <w:r w:rsidR="00E309B0" w:rsidRPr="00E309B0">
        <w:rPr>
          <w:sz w:val="28"/>
          <w:szCs w:val="28"/>
        </w:rPr>
        <w:br/>
        <w:t>субъект, заинтересованный в предоставлении Имущества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  <w:r w:rsidR="00E309B0" w:rsidRPr="00E309B0">
        <w:rPr>
          <w:sz w:val="28"/>
          <w:szCs w:val="28"/>
        </w:rPr>
        <w:br/>
        <w:t>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пунктами 6, 7, 16 Порядка;</w:t>
      </w:r>
      <w:r w:rsidR="00E309B0" w:rsidRPr="00E309B0">
        <w:rPr>
          <w:sz w:val="28"/>
          <w:szCs w:val="28"/>
        </w:rPr>
        <w:br/>
        <w:t>на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принято решение о предоставлении Имущества;</w:t>
      </w:r>
      <w:r w:rsidR="00E309B0" w:rsidRPr="00E309B0">
        <w:rPr>
          <w:sz w:val="28"/>
          <w:szCs w:val="28"/>
        </w:rPr>
        <w:br/>
        <w:t>Имущество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  <w:r w:rsidR="00E309B0" w:rsidRPr="00E309B0">
        <w:rPr>
          <w:sz w:val="28"/>
          <w:szCs w:val="28"/>
        </w:rPr>
        <w:br/>
        <w:t xml:space="preserve">24.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9A5FF2">
        <w:rPr>
          <w:sz w:val="28"/>
          <w:szCs w:val="28"/>
        </w:rPr>
        <w:t>Добромысловского сельсовета</w:t>
      </w:r>
      <w:r w:rsidR="009A5FF2" w:rsidRPr="00E309B0">
        <w:rPr>
          <w:sz w:val="28"/>
          <w:szCs w:val="28"/>
        </w:rPr>
        <w:t xml:space="preserve"> </w:t>
      </w:r>
      <w:r w:rsidR="00E309B0" w:rsidRPr="00E309B0">
        <w:rPr>
          <w:sz w:val="28"/>
          <w:szCs w:val="28"/>
        </w:rPr>
        <w:t xml:space="preserve">в течение пяти рабочих дней со дня получения </w:t>
      </w:r>
      <w:r w:rsidR="00E309B0" w:rsidRPr="00E309B0">
        <w:rPr>
          <w:sz w:val="28"/>
          <w:szCs w:val="28"/>
        </w:rPr>
        <w:lastRenderedPageBreak/>
        <w:t>копии решения антимонопольного органа принимает решение об отказе в предоставлении Имущества в аренду в виде муниципальной преференции.</w:t>
      </w:r>
      <w:r w:rsidR="00E309B0" w:rsidRPr="00E309B0">
        <w:rPr>
          <w:sz w:val="28"/>
          <w:szCs w:val="28"/>
        </w:rPr>
        <w:br/>
        <w:t xml:space="preserve">25. </w:t>
      </w:r>
      <w:proofErr w:type="gramStart"/>
      <w:r w:rsidR="00E309B0" w:rsidRPr="00E309B0">
        <w:rPr>
          <w:sz w:val="28"/>
          <w:szCs w:val="28"/>
        </w:rPr>
        <w:t xml:space="preserve">В течение пяти рабочих дней со дня принятия решения об отказе в предоставлении Имущества в аренду в виде муниципальной преференции Администрация </w:t>
      </w:r>
      <w:r w:rsidR="009A5FF2">
        <w:rPr>
          <w:sz w:val="28"/>
          <w:szCs w:val="28"/>
        </w:rPr>
        <w:t>Добромысловского сельсовета</w:t>
      </w:r>
      <w:r w:rsidR="009A5FF2" w:rsidRPr="00E309B0">
        <w:rPr>
          <w:sz w:val="28"/>
          <w:szCs w:val="28"/>
        </w:rPr>
        <w:t xml:space="preserve"> </w:t>
      </w:r>
      <w:r w:rsidR="00E309B0" w:rsidRPr="00E309B0">
        <w:rPr>
          <w:sz w:val="28"/>
          <w:szCs w:val="28"/>
        </w:rPr>
        <w:t>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  <w:proofErr w:type="gramEnd"/>
    </w:p>
    <w:p w:rsidR="00E309B0" w:rsidRPr="00E309B0" w:rsidRDefault="00E309B0" w:rsidP="009A5FF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E309B0">
        <w:rPr>
          <w:sz w:val="28"/>
          <w:szCs w:val="28"/>
        </w:rPr>
        <w:t xml:space="preserve">V. Порядок предоставления Имущества в аренду на торгах субъектам малого и среднего предпринимательства или организациям, образующим инфраструктуру поддержки субъектов малого и среднего </w:t>
      </w:r>
      <w:proofErr w:type="spellStart"/>
      <w:proofErr w:type="gramStart"/>
      <w:r w:rsidRPr="00E309B0">
        <w:rPr>
          <w:sz w:val="28"/>
          <w:szCs w:val="28"/>
        </w:rPr>
        <w:t>предпринима-тельства</w:t>
      </w:r>
      <w:proofErr w:type="spellEnd"/>
      <w:proofErr w:type="gramEnd"/>
    </w:p>
    <w:p w:rsidR="00E309B0" w:rsidRPr="00E309B0" w:rsidRDefault="00E309B0" w:rsidP="00E309B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9B0">
        <w:rPr>
          <w:sz w:val="28"/>
          <w:szCs w:val="28"/>
        </w:rPr>
        <w:t>26. Право заключить договор аренды Имущества на торгах в случае, указанном в пункте 4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  <w:r w:rsidRPr="00E309B0">
        <w:rPr>
          <w:sz w:val="28"/>
          <w:szCs w:val="28"/>
        </w:rPr>
        <w:br/>
        <w:t xml:space="preserve">27. Основанием для предоставления имущества в аренду на торгах является решение Администрации </w:t>
      </w:r>
      <w:r w:rsidR="009A5FF2">
        <w:rPr>
          <w:sz w:val="28"/>
          <w:szCs w:val="28"/>
        </w:rPr>
        <w:t>Добромысловского сельсовета</w:t>
      </w:r>
      <w:r w:rsidR="009A5FF2" w:rsidRPr="00E309B0">
        <w:rPr>
          <w:sz w:val="28"/>
          <w:szCs w:val="28"/>
        </w:rPr>
        <w:t xml:space="preserve"> </w:t>
      </w:r>
      <w:r w:rsidRPr="00E309B0">
        <w:rPr>
          <w:sz w:val="28"/>
          <w:szCs w:val="28"/>
        </w:rPr>
        <w:t>о выставлении на торги Имущества:</w:t>
      </w:r>
      <w:r w:rsidRPr="00E309B0">
        <w:rPr>
          <w:sz w:val="28"/>
          <w:szCs w:val="28"/>
        </w:rPr>
        <w:br/>
        <w:t>включенного в Перечень и не востребованного в течение трех месяцев со дня его опубликования в средствах массовой информации;</w:t>
      </w:r>
      <w:r w:rsidRPr="00E309B0">
        <w:rPr>
          <w:sz w:val="28"/>
          <w:szCs w:val="28"/>
        </w:rPr>
        <w:br/>
        <w:t xml:space="preserve">в </w:t>
      </w:r>
      <w:proofErr w:type="gramStart"/>
      <w:r w:rsidRPr="00E309B0">
        <w:rPr>
          <w:sz w:val="28"/>
          <w:szCs w:val="28"/>
        </w:rPr>
        <w:t>отношении</w:t>
      </w:r>
      <w:proofErr w:type="gramEnd"/>
      <w:r w:rsidRPr="00E309B0">
        <w:rPr>
          <w:sz w:val="28"/>
          <w:szCs w:val="28"/>
        </w:rPr>
        <w:t xml:space="preserve"> которого Администрацией </w:t>
      </w:r>
      <w:r w:rsidR="009A5FF2">
        <w:rPr>
          <w:sz w:val="28"/>
          <w:szCs w:val="28"/>
        </w:rPr>
        <w:t>Добромысловского сельсовета</w:t>
      </w:r>
      <w:r w:rsidR="009A5FF2" w:rsidRPr="00E309B0">
        <w:rPr>
          <w:sz w:val="28"/>
          <w:szCs w:val="28"/>
        </w:rPr>
        <w:t xml:space="preserve"> </w:t>
      </w:r>
      <w:r w:rsidRPr="00E309B0">
        <w:rPr>
          <w:sz w:val="28"/>
          <w:szCs w:val="28"/>
        </w:rPr>
        <w:t>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данное Имущество, без проведения торгов на новый срок;</w:t>
      </w:r>
      <w:r w:rsidRPr="00E309B0">
        <w:rPr>
          <w:sz w:val="28"/>
          <w:szCs w:val="28"/>
        </w:rPr>
        <w:br/>
        <w:t xml:space="preserve">в </w:t>
      </w:r>
      <w:proofErr w:type="gramStart"/>
      <w:r w:rsidRPr="00E309B0">
        <w:rPr>
          <w:sz w:val="28"/>
          <w:szCs w:val="28"/>
        </w:rPr>
        <w:t>отношении</w:t>
      </w:r>
      <w:proofErr w:type="gramEnd"/>
      <w:r w:rsidRPr="00E309B0">
        <w:rPr>
          <w:sz w:val="28"/>
          <w:szCs w:val="28"/>
        </w:rPr>
        <w:t xml:space="preserve"> которого истек срок дей</w:t>
      </w:r>
      <w:r w:rsidR="009A5FF2">
        <w:rPr>
          <w:sz w:val="28"/>
          <w:szCs w:val="28"/>
        </w:rPr>
        <w:t>ствия договора аренды, заключен</w:t>
      </w:r>
      <w:r w:rsidRPr="00E309B0">
        <w:rPr>
          <w:sz w:val="28"/>
          <w:szCs w:val="28"/>
        </w:rPr>
        <w:t>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  <w:r w:rsidRPr="00E309B0">
        <w:rPr>
          <w:sz w:val="28"/>
          <w:szCs w:val="28"/>
        </w:rPr>
        <w:br/>
        <w:t xml:space="preserve">в </w:t>
      </w:r>
      <w:proofErr w:type="gramStart"/>
      <w:r w:rsidRPr="00E309B0">
        <w:rPr>
          <w:sz w:val="28"/>
          <w:szCs w:val="28"/>
        </w:rPr>
        <w:t>отношении</w:t>
      </w:r>
      <w:proofErr w:type="gramEnd"/>
      <w:r w:rsidRPr="00E309B0">
        <w:rPr>
          <w:sz w:val="28"/>
          <w:szCs w:val="28"/>
        </w:rPr>
        <w:t xml:space="preserve"> которого Администрацией </w:t>
      </w:r>
      <w:r w:rsidR="009A5FF2">
        <w:rPr>
          <w:sz w:val="28"/>
          <w:szCs w:val="28"/>
        </w:rPr>
        <w:t>Добромысловского сельсовета</w:t>
      </w:r>
      <w:r w:rsidR="009A5FF2" w:rsidRPr="00E309B0">
        <w:rPr>
          <w:sz w:val="28"/>
          <w:szCs w:val="28"/>
        </w:rPr>
        <w:t xml:space="preserve"> </w:t>
      </w:r>
      <w:r w:rsidRPr="00E309B0">
        <w:rPr>
          <w:sz w:val="28"/>
          <w:szCs w:val="28"/>
        </w:rPr>
        <w:t>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  <w:r w:rsidRPr="00E309B0">
        <w:rPr>
          <w:sz w:val="28"/>
          <w:szCs w:val="28"/>
        </w:rPr>
        <w:br/>
        <w:t xml:space="preserve">в </w:t>
      </w:r>
      <w:proofErr w:type="gramStart"/>
      <w:r w:rsidRPr="00E309B0">
        <w:rPr>
          <w:sz w:val="28"/>
          <w:szCs w:val="28"/>
        </w:rPr>
        <w:t>отношении</w:t>
      </w:r>
      <w:proofErr w:type="gramEnd"/>
      <w:r w:rsidRPr="00E309B0">
        <w:rPr>
          <w:sz w:val="28"/>
          <w:szCs w:val="28"/>
        </w:rPr>
        <w:t xml:space="preserve"> которого в Администрацию </w:t>
      </w:r>
      <w:r w:rsidR="009A5FF2">
        <w:rPr>
          <w:sz w:val="28"/>
          <w:szCs w:val="28"/>
        </w:rPr>
        <w:t>Добромысловского сельсовета</w:t>
      </w:r>
      <w:r w:rsidR="009A5FF2" w:rsidRPr="00E309B0">
        <w:rPr>
          <w:sz w:val="28"/>
          <w:szCs w:val="28"/>
        </w:rPr>
        <w:t xml:space="preserve"> </w:t>
      </w:r>
      <w:r w:rsidRPr="00E309B0">
        <w:rPr>
          <w:sz w:val="28"/>
          <w:szCs w:val="28"/>
        </w:rPr>
        <w:t>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  <w:r w:rsidRPr="00E309B0">
        <w:rPr>
          <w:sz w:val="28"/>
          <w:szCs w:val="28"/>
        </w:rPr>
        <w:br/>
        <w:t xml:space="preserve">28. При предоставлении Имущества в аренду на торгах (конкурсах, </w:t>
      </w:r>
      <w:r w:rsidRPr="00E309B0">
        <w:rPr>
          <w:sz w:val="28"/>
          <w:szCs w:val="28"/>
        </w:rPr>
        <w:lastRenderedPageBreak/>
        <w:t xml:space="preserve">аукционах) Администрация </w:t>
      </w:r>
      <w:r w:rsidR="009A5FF2">
        <w:rPr>
          <w:sz w:val="28"/>
          <w:szCs w:val="28"/>
        </w:rPr>
        <w:t>Добромысловского сельсовета</w:t>
      </w:r>
      <w:r w:rsidR="009A5FF2" w:rsidRPr="00E309B0">
        <w:rPr>
          <w:sz w:val="28"/>
          <w:szCs w:val="28"/>
        </w:rPr>
        <w:t xml:space="preserve"> </w:t>
      </w:r>
      <w:r w:rsidRPr="00E309B0">
        <w:rPr>
          <w:sz w:val="28"/>
          <w:szCs w:val="28"/>
        </w:rPr>
        <w:t>осуществляет полномочия продавца и организатора торгов (конкурсов, аукционов) на право заключения договоров аренды.</w:t>
      </w:r>
      <w:r w:rsidRPr="00E309B0">
        <w:rPr>
          <w:sz w:val="28"/>
          <w:szCs w:val="28"/>
        </w:rPr>
        <w:br/>
        <w:t>29.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r w:rsidRPr="00E309B0">
        <w:rPr>
          <w:sz w:val="28"/>
          <w:szCs w:val="28"/>
        </w:rPr>
        <w:br/>
        <w:t>30.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E309B0" w:rsidRPr="00E309B0" w:rsidRDefault="00E309B0" w:rsidP="003A176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E309B0">
        <w:rPr>
          <w:sz w:val="28"/>
          <w:szCs w:val="28"/>
        </w:rPr>
        <w:t>VI. Условия предоставления и использования имущества</w:t>
      </w:r>
    </w:p>
    <w:p w:rsidR="00E309B0" w:rsidRPr="00E309B0" w:rsidRDefault="00E309B0" w:rsidP="00E309B0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E309B0">
        <w:rPr>
          <w:sz w:val="28"/>
          <w:szCs w:val="28"/>
        </w:rPr>
        <w:t>31.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Pr="00E309B0">
        <w:rPr>
          <w:sz w:val="28"/>
          <w:szCs w:val="28"/>
        </w:rPr>
        <w:br/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</w:t>
      </w:r>
      <w:proofErr w:type="gramStart"/>
      <w:r w:rsidRPr="00E309B0">
        <w:rPr>
          <w:sz w:val="28"/>
          <w:szCs w:val="28"/>
        </w:rPr>
        <w:t>предпринимательства</w:t>
      </w:r>
      <w:proofErr w:type="gramEnd"/>
      <w:r w:rsidRPr="00E309B0">
        <w:rPr>
          <w:sz w:val="28"/>
          <w:szCs w:val="28"/>
        </w:rPr>
        <w:t xml:space="preserve"> либо организации, образующей инфраструктуру поддержки субъектов малого и среднего предпринимательства.</w:t>
      </w:r>
      <w:r w:rsidRPr="00E309B0">
        <w:rPr>
          <w:sz w:val="28"/>
          <w:szCs w:val="28"/>
        </w:rPr>
        <w:br/>
        <w:t>32.Субъектам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которые имеют право на предоставление им Имущества в аренду в соответствии с Порядком и которые осуществляют социально значимые виды деятельности, предоставляется льгота по арендной плате в виде коэффициента 0,5, понижающего величину арендной платы, установленную по результатам торгов.</w:t>
      </w:r>
      <w:r w:rsidRPr="00E309B0">
        <w:rPr>
          <w:sz w:val="28"/>
          <w:szCs w:val="28"/>
        </w:rPr>
        <w:br/>
        <w:t xml:space="preserve">33.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</w:t>
      </w:r>
      <w:r w:rsidR="009A5FF2">
        <w:rPr>
          <w:sz w:val="28"/>
          <w:szCs w:val="28"/>
        </w:rPr>
        <w:t>Администрация Добромысловского сельсовета</w:t>
      </w:r>
      <w:r w:rsidR="009A5FF2" w:rsidRPr="00E309B0">
        <w:rPr>
          <w:sz w:val="28"/>
          <w:szCs w:val="28"/>
        </w:rPr>
        <w:t xml:space="preserve"> </w:t>
      </w:r>
      <w:r w:rsidRPr="00E309B0">
        <w:rPr>
          <w:sz w:val="28"/>
          <w:szCs w:val="28"/>
        </w:rPr>
        <w:t>расторгает договор аренды.</w:t>
      </w:r>
    </w:p>
    <w:p w:rsidR="00C2769F" w:rsidRPr="00E309B0" w:rsidRDefault="00C2769F" w:rsidP="00E309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69F" w:rsidRPr="00E3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9B0"/>
    <w:rsid w:val="00172666"/>
    <w:rsid w:val="002F74B7"/>
    <w:rsid w:val="003A1768"/>
    <w:rsid w:val="005B2853"/>
    <w:rsid w:val="00840085"/>
    <w:rsid w:val="009A59B6"/>
    <w:rsid w:val="009A5FF2"/>
    <w:rsid w:val="00C2769F"/>
    <w:rsid w:val="00E3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19050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2017-11-14T09:38:00Z</cp:lastPrinted>
  <dcterms:created xsi:type="dcterms:W3CDTF">2017-11-14T07:14:00Z</dcterms:created>
  <dcterms:modified xsi:type="dcterms:W3CDTF">2017-11-14T09:39:00Z</dcterms:modified>
</cp:coreProperties>
</file>