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3474"/>
        <w:gridCol w:w="2516"/>
      </w:tblGrid>
      <w:tr w:rsidR="00E73322" w:rsidTr="00E73322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8"/>
              <w:gridCol w:w="3366"/>
              <w:gridCol w:w="3474"/>
              <w:gridCol w:w="2408"/>
              <w:gridCol w:w="108"/>
            </w:tblGrid>
            <w:tr w:rsidR="00E73322" w:rsidRPr="00F9426C" w:rsidTr="0012408B">
              <w:trPr>
                <w:gridBefore w:val="1"/>
                <w:wBefore w:w="108" w:type="dxa"/>
              </w:trPr>
              <w:tc>
                <w:tcPr>
                  <w:tcW w:w="9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322" w:rsidRPr="00F9426C" w:rsidRDefault="00E73322" w:rsidP="00124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73322" w:rsidRPr="00F9426C" w:rsidRDefault="00E73322" w:rsidP="00124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3322" w:rsidRPr="00F9426C" w:rsidRDefault="00E73322" w:rsidP="00124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КРАСНОЯРСКИЙ КРАЙ</w:t>
                  </w:r>
                </w:p>
                <w:p w:rsidR="00E73322" w:rsidRPr="00F9426C" w:rsidRDefault="00E73322" w:rsidP="00124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ИДРИНСКИЙ РАЙОН</w:t>
                  </w:r>
                </w:p>
              </w:tc>
            </w:tr>
            <w:tr w:rsidR="00E73322" w:rsidRPr="00F9426C" w:rsidTr="0012408B">
              <w:trPr>
                <w:gridBefore w:val="1"/>
                <w:wBefore w:w="108" w:type="dxa"/>
              </w:trPr>
              <w:tc>
                <w:tcPr>
                  <w:tcW w:w="9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322" w:rsidRPr="00F9426C" w:rsidRDefault="00E73322" w:rsidP="00124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ДОБРОМЫСЛОВСКОГО СЕЛЬСОВЕТА</w:t>
                  </w:r>
                </w:p>
                <w:p w:rsidR="00E73322" w:rsidRPr="00F9426C" w:rsidRDefault="00E73322" w:rsidP="00124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73322" w:rsidRPr="00F9426C" w:rsidTr="0012408B">
              <w:trPr>
                <w:gridAfter w:val="1"/>
                <w:wAfter w:w="108" w:type="dxa"/>
              </w:trPr>
              <w:tc>
                <w:tcPr>
                  <w:tcW w:w="9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322" w:rsidRPr="00F9426C" w:rsidRDefault="00E73322" w:rsidP="00124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F942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F942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 С П О Р Я Ж Е Н И Е</w:t>
                  </w:r>
                </w:p>
                <w:p w:rsidR="00E73322" w:rsidRPr="00F9426C" w:rsidRDefault="00E73322" w:rsidP="00124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73322" w:rsidRPr="00F9426C" w:rsidRDefault="00E73322" w:rsidP="00124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73322" w:rsidRPr="00F9426C" w:rsidTr="0012408B">
              <w:trPr>
                <w:gridBefore w:val="1"/>
                <w:wBefore w:w="108" w:type="dxa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322" w:rsidRPr="00F9426C" w:rsidRDefault="00D419D6" w:rsidP="001240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="00E73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</w:t>
                  </w:r>
                  <w:r w:rsidR="00E73322" w:rsidRPr="00F94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.2016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322" w:rsidRPr="00F9426C" w:rsidRDefault="00E73322" w:rsidP="001240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94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F94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gramEnd"/>
                  <w:r w:rsidRPr="00F94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обромысловский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322" w:rsidRPr="00F9426C" w:rsidRDefault="00F62EBB" w:rsidP="001240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E73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73322" w:rsidRPr="00F94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E73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  <w:r w:rsidR="00E73322" w:rsidRPr="00F94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-р/од</w:t>
                  </w:r>
                </w:p>
                <w:p w:rsidR="00E73322" w:rsidRPr="00F9426C" w:rsidRDefault="00E73322" w:rsidP="001240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73322" w:rsidRDefault="00E73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322" w:rsidTr="00E73322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322" w:rsidRDefault="00E733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322" w:rsidRDefault="00E73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322" w:rsidRDefault="00E733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3322" w:rsidRDefault="00E73322" w:rsidP="00E73322">
      <w:pPr>
        <w:rPr>
          <w:rFonts w:eastAsia="Times New Roman"/>
          <w:sz w:val="28"/>
          <w:szCs w:val="28"/>
        </w:rPr>
      </w:pPr>
    </w:p>
    <w:p w:rsidR="00E73322" w:rsidRPr="001A1852" w:rsidRDefault="00257D80" w:rsidP="001A1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73322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положений </w:t>
      </w:r>
      <w:hyperlink r:id="rId5" w:history="1">
        <w:r w:rsidR="00E7332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статьи 19</w:t>
        </w:r>
      </w:hyperlink>
      <w:r w:rsidR="00E7332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 и услуг для обеспечения государственных и муниципальных нужд", </w:t>
      </w:r>
      <w:hyperlink r:id="rId6" w:history="1">
        <w:r w:rsidR="00E7332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Постановления</w:t>
        </w:r>
      </w:hyperlink>
      <w:r w:rsidR="00E733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="00A61E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85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Добромысловского сельсовета </w:t>
      </w:r>
      <w:r w:rsidR="001A1852" w:rsidRPr="00257D80">
        <w:rPr>
          <w:rFonts w:ascii="Times New Roman" w:hAnsi="Times New Roman" w:cs="Times New Roman"/>
          <w:sz w:val="28"/>
          <w:szCs w:val="28"/>
        </w:rPr>
        <w:t xml:space="preserve">от 19.12.2016 № </w:t>
      </w:r>
      <w:r w:rsidRPr="00257D80">
        <w:rPr>
          <w:rFonts w:ascii="Times New Roman" w:hAnsi="Times New Roman" w:cs="Times New Roman"/>
          <w:sz w:val="28"/>
          <w:szCs w:val="28"/>
        </w:rPr>
        <w:t>145-п</w:t>
      </w:r>
      <w:r w:rsidR="00E73322">
        <w:rPr>
          <w:rFonts w:ascii="Times New Roman" w:hAnsi="Times New Roman" w:cs="Times New Roman"/>
          <w:sz w:val="28"/>
          <w:szCs w:val="28"/>
        </w:rPr>
        <w:t xml:space="preserve"> </w:t>
      </w:r>
      <w:r w:rsidR="001A1852">
        <w:rPr>
          <w:rFonts w:ascii="Times New Roman" w:hAnsi="Times New Roman" w:cs="Times New Roman"/>
          <w:sz w:val="28"/>
          <w:szCs w:val="28"/>
        </w:rPr>
        <w:t>«</w:t>
      </w:r>
      <w:r w:rsidR="001A1852" w:rsidRPr="006858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7" w:history="1">
        <w:r w:rsidR="001A1852" w:rsidRPr="0068585C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1A1852" w:rsidRPr="0068585C">
        <w:rPr>
          <w:rFonts w:ascii="Times New Roman" w:hAnsi="Times New Roman" w:cs="Times New Roman"/>
          <w:sz w:val="28"/>
          <w:szCs w:val="28"/>
        </w:rPr>
        <w:t xml:space="preserve">  к порядку разработки и принятия муниципальных правовых актов администрации </w:t>
      </w:r>
      <w:r w:rsidR="001A1852">
        <w:rPr>
          <w:rFonts w:ascii="Times New Roman" w:hAnsi="Times New Roman" w:cs="Times New Roman"/>
          <w:sz w:val="28"/>
          <w:szCs w:val="28"/>
        </w:rPr>
        <w:t>сельсовета</w:t>
      </w:r>
      <w:r w:rsidR="001A1852" w:rsidRPr="0068585C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1A1852"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  <w:r w:rsidR="001A1852" w:rsidRPr="0068585C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1852">
        <w:rPr>
          <w:rFonts w:ascii="Times New Roman" w:hAnsi="Times New Roman" w:cs="Times New Roman"/>
          <w:sz w:val="28"/>
          <w:szCs w:val="28"/>
        </w:rPr>
        <w:t xml:space="preserve">, </w:t>
      </w:r>
      <w:r w:rsidR="00E733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A61E4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ст.</w:t>
        </w:r>
        <w:r w:rsidR="00E7332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="00A61E48">
        <w:rPr>
          <w:rFonts w:ascii="Times New Roman" w:hAnsi="Times New Roman" w:cs="Times New Roman"/>
          <w:sz w:val="28"/>
          <w:szCs w:val="28"/>
        </w:rPr>
        <w:t>14</w:t>
      </w:r>
      <w:r w:rsidR="00E7332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61E48">
        <w:rPr>
          <w:rFonts w:ascii="Times New Roman" w:hAnsi="Times New Roman" w:cs="Times New Roman"/>
          <w:sz w:val="28"/>
          <w:szCs w:val="28"/>
        </w:rPr>
        <w:t>Добромысловского сельсовета РАСПОРЯЖАЮСЬ</w:t>
      </w:r>
      <w:r w:rsidR="00E73322">
        <w:rPr>
          <w:rFonts w:ascii="Times New Roman" w:hAnsi="Times New Roman" w:cs="Times New Roman"/>
          <w:sz w:val="28"/>
          <w:szCs w:val="28"/>
        </w:rPr>
        <w:t>:</w:t>
      </w:r>
    </w:p>
    <w:p w:rsidR="00E73322" w:rsidRDefault="00ED603C" w:rsidP="00ED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7D80">
        <w:rPr>
          <w:rFonts w:ascii="Times New Roman" w:hAnsi="Times New Roman" w:cs="Times New Roman"/>
          <w:sz w:val="28"/>
          <w:szCs w:val="28"/>
        </w:rPr>
        <w:t xml:space="preserve"> </w:t>
      </w:r>
      <w:r w:rsidR="00E73322">
        <w:rPr>
          <w:rFonts w:ascii="Times New Roman" w:hAnsi="Times New Roman" w:cs="Times New Roman"/>
          <w:sz w:val="28"/>
          <w:szCs w:val="28"/>
        </w:rPr>
        <w:t xml:space="preserve">Создать Общественный совет по рассмотрению вопросов нормирования в сфере закупок при администрации </w:t>
      </w:r>
      <w:r w:rsidR="00A61E48">
        <w:rPr>
          <w:rFonts w:ascii="Times New Roman" w:hAnsi="Times New Roman" w:cs="Times New Roman"/>
          <w:sz w:val="28"/>
          <w:szCs w:val="28"/>
        </w:rPr>
        <w:t>Добромысловского сельсовета.</w:t>
      </w:r>
    </w:p>
    <w:p w:rsidR="00E73322" w:rsidRDefault="00E73322" w:rsidP="00ED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и Положение об Общественном совете по рассмотрению вопросов нормирования в сфере закупок при администрации </w:t>
      </w:r>
      <w:r w:rsidR="00A61E48"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anchor="P2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приложениям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7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73322" w:rsidRPr="00A61E48" w:rsidRDefault="00E73322" w:rsidP="00ED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1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1E4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A61E48">
        <w:rPr>
          <w:rFonts w:ascii="Times New Roman" w:hAnsi="Times New Roman" w:cs="Times New Roman"/>
          <w:sz w:val="28"/>
          <w:szCs w:val="28"/>
        </w:rPr>
        <w:t>распоряжения</w:t>
      </w:r>
      <w:r w:rsidRPr="00A61E48">
        <w:rPr>
          <w:rFonts w:ascii="Times New Roman" w:hAnsi="Times New Roman" w:cs="Times New Roman"/>
          <w:sz w:val="28"/>
          <w:szCs w:val="28"/>
        </w:rPr>
        <w:t xml:space="preserve"> </w:t>
      </w:r>
      <w:r w:rsidR="00A61E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3322" w:rsidRPr="00A61E48" w:rsidRDefault="00A61E48" w:rsidP="00ED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322" w:rsidRPr="00A61E48">
        <w:rPr>
          <w:rFonts w:ascii="Times New Roman" w:hAnsi="Times New Roman" w:cs="Times New Roman"/>
          <w:sz w:val="28"/>
          <w:szCs w:val="28"/>
        </w:rPr>
        <w:t xml:space="preserve">. Опубликовать распоряжение 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Добромысловского сельсовета (</w:t>
      </w:r>
      <w:hyperlink r:id="rId10" w:history="1">
        <w:r w:rsidRPr="00A61E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1E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1E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dobrom</w:t>
        </w:r>
        <w:proofErr w:type="spellEnd"/>
        <w:r w:rsidRPr="00A61E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1E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A61E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1E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E73322" w:rsidRPr="00A61E48">
        <w:rPr>
          <w:rFonts w:ascii="Times New Roman" w:hAnsi="Times New Roman" w:cs="Times New Roman"/>
          <w:sz w:val="28"/>
          <w:szCs w:val="28"/>
        </w:rPr>
        <w:t>).</w:t>
      </w:r>
    </w:p>
    <w:p w:rsidR="00E73322" w:rsidRDefault="003D3B3D" w:rsidP="00ED60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3322" w:rsidRPr="00A61E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E73322" w:rsidRPr="00A61E48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 w:rsidR="00E73322">
        <w:rPr>
          <w:sz w:val="28"/>
          <w:szCs w:val="28"/>
        </w:rPr>
        <w:t>.</w:t>
      </w:r>
    </w:p>
    <w:p w:rsidR="00E73322" w:rsidRDefault="00E73322" w:rsidP="00ED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3D" w:rsidRDefault="003D3B3D" w:rsidP="00ED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3D" w:rsidRDefault="003D3B3D" w:rsidP="00ED6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3D" w:rsidRDefault="003D3B3D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322" w:rsidRDefault="003D3B3D" w:rsidP="00E733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О.Н.Правдин</w:t>
      </w:r>
    </w:p>
    <w:p w:rsidR="003D3B3D" w:rsidRDefault="003D3B3D" w:rsidP="001A18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B3D" w:rsidRDefault="003D3B3D" w:rsidP="00E733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3B3D" w:rsidRDefault="003D3B3D" w:rsidP="00E733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3322" w:rsidRDefault="00E73322" w:rsidP="00E73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73322" w:rsidRDefault="00E73322" w:rsidP="00E73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3B3D"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</w:p>
    <w:p w:rsidR="00E73322" w:rsidRDefault="00D419D6" w:rsidP="00E73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="000077A3">
        <w:rPr>
          <w:rFonts w:ascii="Times New Roman" w:hAnsi="Times New Roman" w:cs="Times New Roman"/>
          <w:sz w:val="28"/>
          <w:szCs w:val="28"/>
        </w:rPr>
        <w:t>»декабря 2016 г. N 57</w:t>
      </w:r>
      <w:r w:rsidR="00E73322">
        <w:rPr>
          <w:rFonts w:ascii="Times New Roman" w:hAnsi="Times New Roman" w:cs="Times New Roman"/>
          <w:sz w:val="28"/>
          <w:szCs w:val="28"/>
        </w:rPr>
        <w:t>-р</w:t>
      </w:r>
    </w:p>
    <w:p w:rsidR="00E73322" w:rsidRDefault="00E73322" w:rsidP="00E73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73322" w:rsidRDefault="00E73322" w:rsidP="00E73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ПО РАССМОТРЕНИЮ ВОПРОСОВ</w:t>
      </w:r>
    </w:p>
    <w:p w:rsidR="00E73322" w:rsidRDefault="00E73322" w:rsidP="00E73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НОРМИРОВАНИЯ В СФЕРЕ ЗАКУПОК ПРИ АДМИНИСТРАЦИИ</w:t>
      </w:r>
    </w:p>
    <w:p w:rsidR="00E73322" w:rsidRDefault="003D3B3D" w:rsidP="00E73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</w:p>
    <w:p w:rsidR="00E73322" w:rsidRDefault="00E73322" w:rsidP="00E733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Общественный совет по рассмотрению вопросов нормирования в сфере закупок при администрации </w:t>
      </w:r>
      <w:r w:rsidR="003D3B3D"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Общественный совет) является постоянно действующим совещательным органом при администрации </w:t>
      </w:r>
      <w:r w:rsidR="003D3B3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своей деятельности Общественный совет руководствуется Конституцией Российской Федерации, законодательными и иными нормативными правовыми актами Российской Федерации, Красноярского края, правовыми актами администрации </w:t>
      </w:r>
      <w:r w:rsidR="003D3B3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 И ЗАДАЧИ ОБЩЕСТВЕННОГО СОВЕТА</w:t>
      </w:r>
    </w:p>
    <w:p w:rsidR="00E73322" w:rsidRDefault="00E73322" w:rsidP="00E733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деятельности Общественного совета является рассмотрение требований к закупаемым органами администрации </w:t>
      </w:r>
      <w:r w:rsidR="003D3B3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(включая подведомственные им казенные и бюджетные учреждения) товарам, работам, услугам (количеству, потребительским свойствам, 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роскоши,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Задачами Общественного совета являются: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 проектов правовых актов, утверждающих либо изменяющих: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органами администрации </w:t>
      </w:r>
      <w:r w:rsidR="003D3B3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муниципальными бюджетными учрежд</w:t>
      </w:r>
      <w:r w:rsidR="003D3B3D">
        <w:rPr>
          <w:rFonts w:ascii="Times New Roman" w:hAnsi="Times New Roman" w:cs="Times New Roman"/>
          <w:sz w:val="28"/>
          <w:szCs w:val="28"/>
        </w:rPr>
        <w:t>ениями</w:t>
      </w:r>
      <w:proofErr w:type="gramStart"/>
      <w:r w:rsidR="003D3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подготовка предложений и рекомендаций о необходимости доработки или принятия проектов правовых актов по итогам предварительного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обсуждения на заседаниях Общественного совета.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ПРАВА ОБЩЕСТВЕННОГО СОВЕТА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реализации целей и задач Общественный совет имеет право: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для участия в заседаниях Общественного совета представителей органов местного самоуправления, специалистов, экспертов, других заинтересованных лиц;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у руководите</w:t>
      </w:r>
      <w:r w:rsidR="003D3B3D">
        <w:rPr>
          <w:rFonts w:ascii="Times New Roman" w:hAnsi="Times New Roman" w:cs="Times New Roman"/>
          <w:sz w:val="28"/>
          <w:szCs w:val="28"/>
        </w:rPr>
        <w:t>лей органов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, муниципальных организаций и учреждений, иных организаций информацию и материалы, необходимые для выполнения возложенных на Общественный совет задач;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администрации города в сфере закупок;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полномочия, необходимые для осуществления деятельности Общественного совета.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РАБОТЫ ОБЩЕСТВЕННОГО СОВЕТА</w:t>
      </w:r>
    </w:p>
    <w:p w:rsidR="00E73322" w:rsidRDefault="00E73322" w:rsidP="00E733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Руководство работой Общественного совета осуществляет председатель, а во время его отсутствия заместитель председателя Общественного совета. Члены  общественного совета: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работе  Общественного совета: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присутствуют на заседании Общественного совета. В случае невозможности личного участия члена Общественного совета в заседании возможно замещение его иным должностным лицом, имеющим соответствующие полномочия, оформленные доверенностью, на основании которой выполняются функции председателя члена Общественного совета;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по обсуждаемым вопросам;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с документами и материалами по вопросам, вынесенным на обсуждение Общественного совета на стадии их подготовки. В случае несогласия с принятым решением высказывают свое мнение по конкретному рассматриваемому вопросу, которое вносится в протокол заседания;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свои обязанности на общественных началах.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Общественного совета проводятся по мере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назначаются в срок не позднее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правовых актов на рассмотрение Общественного совета.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Общественного совета оформляется протоколом, подписываемым всеми его членами, присутствующими на заседании, который не позднее 3 рабочих дней со дня принятия соответс</w:t>
      </w:r>
      <w:r w:rsidR="008415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решения направляется разработчику проектов правовых актов.</w:t>
      </w:r>
    </w:p>
    <w:p w:rsidR="00E73322" w:rsidRDefault="0084154C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 администрации сельсовета</w:t>
      </w:r>
      <w:r w:rsidR="00E73322">
        <w:rPr>
          <w:rFonts w:ascii="Times New Roman" w:hAnsi="Times New Roman" w:cs="Times New Roman"/>
          <w:sz w:val="28"/>
          <w:szCs w:val="28"/>
        </w:rPr>
        <w:t>, разработавший проект правового акта, не позднее  второго рабочего дня, следующего за днем получения данного протокола, размещает его в единой информационной системе в сфере закупок и на официа</w:t>
      </w:r>
      <w:r>
        <w:rPr>
          <w:rFonts w:ascii="Times New Roman" w:hAnsi="Times New Roman" w:cs="Times New Roman"/>
          <w:sz w:val="28"/>
          <w:szCs w:val="28"/>
        </w:rPr>
        <w:t>льном сайте администрации сельсовета</w:t>
      </w:r>
      <w:r w:rsidR="00E73322">
        <w:rPr>
          <w:rFonts w:ascii="Times New Roman" w:hAnsi="Times New Roman" w:cs="Times New Roman"/>
          <w:sz w:val="28"/>
          <w:szCs w:val="28"/>
        </w:rPr>
        <w:t xml:space="preserve"> в разделе "Общественный контроль" в информационно-телекоммуникационной сети Интернет.</w:t>
      </w: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rPr>
          <w:sz w:val="28"/>
          <w:szCs w:val="28"/>
        </w:rPr>
        <w:sectPr w:rsidR="00E73322">
          <w:pgSz w:w="11906" w:h="16838"/>
          <w:pgMar w:top="1134" w:right="850" w:bottom="1134" w:left="1701" w:header="708" w:footer="708" w:gutter="0"/>
          <w:cols w:space="720"/>
        </w:sectPr>
      </w:pPr>
    </w:p>
    <w:p w:rsidR="00E73322" w:rsidRDefault="00E73322" w:rsidP="00E733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3322" w:rsidRDefault="00E73322" w:rsidP="00E73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73322" w:rsidRDefault="0084154C" w:rsidP="00E73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Добромысловского сельсовета</w:t>
      </w:r>
    </w:p>
    <w:p w:rsidR="00E73322" w:rsidRDefault="00D419D6" w:rsidP="00E73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="00E73322">
        <w:rPr>
          <w:rFonts w:ascii="Times New Roman" w:hAnsi="Times New Roman" w:cs="Times New Roman"/>
          <w:sz w:val="28"/>
          <w:szCs w:val="28"/>
        </w:rPr>
        <w:t>»декабря 2016 г. N</w:t>
      </w:r>
      <w:r w:rsidR="00ED603C">
        <w:rPr>
          <w:rFonts w:ascii="Times New Roman" w:hAnsi="Times New Roman" w:cs="Times New Roman"/>
          <w:sz w:val="28"/>
          <w:szCs w:val="28"/>
        </w:rPr>
        <w:t xml:space="preserve"> 57</w:t>
      </w:r>
      <w:r w:rsidR="00E73322">
        <w:rPr>
          <w:rFonts w:ascii="Times New Roman" w:hAnsi="Times New Roman" w:cs="Times New Roman"/>
          <w:sz w:val="28"/>
          <w:szCs w:val="28"/>
        </w:rPr>
        <w:t>-р</w:t>
      </w:r>
    </w:p>
    <w:p w:rsidR="00E73322" w:rsidRDefault="00E73322" w:rsidP="00E7332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077A3" w:rsidRDefault="000077A3" w:rsidP="00E7332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077A3" w:rsidRDefault="000077A3" w:rsidP="00E7332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077A3" w:rsidRDefault="000077A3" w:rsidP="00E7332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84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73322" w:rsidRDefault="00E73322" w:rsidP="0084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ПО РАССМОТРЕНИЮ ВОПРОСОВ НОРМИРОВАНИЯ</w:t>
      </w:r>
      <w:r w:rsidR="0084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ПРИ АДМИНИСТРАЦИИ </w:t>
      </w:r>
      <w:r w:rsidR="0084154C"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</w:p>
    <w:p w:rsidR="000077A3" w:rsidRDefault="000077A3" w:rsidP="0084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3322" w:rsidRDefault="00E73322" w:rsidP="00E733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40"/>
        <w:gridCol w:w="7087"/>
      </w:tblGrid>
      <w:tr w:rsidR="00E73322" w:rsidTr="000077A3">
        <w:tc>
          <w:tcPr>
            <w:tcW w:w="2211" w:type="dxa"/>
            <w:hideMark/>
          </w:tcPr>
          <w:p w:rsidR="00E73322" w:rsidRDefault="008415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В.Н.</w:t>
            </w:r>
          </w:p>
        </w:tc>
        <w:tc>
          <w:tcPr>
            <w:tcW w:w="340" w:type="dxa"/>
            <w:hideMark/>
          </w:tcPr>
          <w:p w:rsidR="00E73322" w:rsidRDefault="00E733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E73322" w:rsidRDefault="00841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Добромысловского сельсовета</w:t>
            </w:r>
            <w:r w:rsidR="00E73322"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Общественного совета;</w:t>
            </w:r>
          </w:p>
        </w:tc>
      </w:tr>
      <w:tr w:rsidR="00E73322" w:rsidTr="000077A3">
        <w:tc>
          <w:tcPr>
            <w:tcW w:w="2211" w:type="dxa"/>
            <w:hideMark/>
          </w:tcPr>
          <w:p w:rsidR="00E73322" w:rsidRDefault="008415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 О.Н.</w:t>
            </w:r>
          </w:p>
        </w:tc>
        <w:tc>
          <w:tcPr>
            <w:tcW w:w="340" w:type="dxa"/>
            <w:hideMark/>
          </w:tcPr>
          <w:p w:rsidR="00E73322" w:rsidRDefault="00E733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E73322" w:rsidRDefault="00841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="00E7332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Общественного совета;</w:t>
            </w:r>
          </w:p>
        </w:tc>
      </w:tr>
      <w:tr w:rsidR="00E73322" w:rsidTr="000077A3">
        <w:tc>
          <w:tcPr>
            <w:tcW w:w="2211" w:type="dxa"/>
            <w:hideMark/>
          </w:tcPr>
          <w:p w:rsidR="00E73322" w:rsidRDefault="000077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О.М.</w:t>
            </w:r>
          </w:p>
        </w:tc>
        <w:tc>
          <w:tcPr>
            <w:tcW w:w="340" w:type="dxa"/>
            <w:hideMark/>
          </w:tcPr>
          <w:p w:rsidR="00E73322" w:rsidRDefault="00E733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E73322" w:rsidRDefault="000077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Добромысловского сельсовета</w:t>
            </w:r>
            <w:r w:rsidR="00E73322">
              <w:rPr>
                <w:rFonts w:ascii="Times New Roman" w:hAnsi="Times New Roman" w:cs="Times New Roman"/>
                <w:sz w:val="28"/>
                <w:szCs w:val="28"/>
              </w:rPr>
              <w:t>, секретарь Общественного совета;</w:t>
            </w:r>
          </w:p>
        </w:tc>
      </w:tr>
      <w:tr w:rsidR="00E73322" w:rsidTr="000077A3">
        <w:tc>
          <w:tcPr>
            <w:tcW w:w="2211" w:type="dxa"/>
            <w:hideMark/>
          </w:tcPr>
          <w:p w:rsidR="00E73322" w:rsidRDefault="000077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Т.Г.</w:t>
            </w:r>
          </w:p>
        </w:tc>
        <w:tc>
          <w:tcPr>
            <w:tcW w:w="340" w:type="dxa"/>
            <w:hideMark/>
          </w:tcPr>
          <w:p w:rsidR="00E73322" w:rsidRDefault="00E733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ED603C" w:rsidRDefault="000077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Добромысловская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</w:t>
            </w:r>
            <w:r w:rsidR="003306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03C" w:rsidRDefault="00ED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22" w:rsidRDefault="00E733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74A" w:rsidRPr="00E73322" w:rsidRDefault="00ED603C" w:rsidP="00ED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     -  Индивидуальный предприниматель.</w:t>
      </w:r>
    </w:p>
    <w:sectPr w:rsidR="0096474A" w:rsidRPr="00E73322" w:rsidSect="0052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322"/>
    <w:rsid w:val="000077A3"/>
    <w:rsid w:val="000663E2"/>
    <w:rsid w:val="001A1852"/>
    <w:rsid w:val="00257D80"/>
    <w:rsid w:val="00330699"/>
    <w:rsid w:val="003D3B3D"/>
    <w:rsid w:val="0052623F"/>
    <w:rsid w:val="0084154C"/>
    <w:rsid w:val="009536EE"/>
    <w:rsid w:val="0096474A"/>
    <w:rsid w:val="00A61E48"/>
    <w:rsid w:val="00AA5269"/>
    <w:rsid w:val="00C7030E"/>
    <w:rsid w:val="00D419D6"/>
    <w:rsid w:val="00E73322"/>
    <w:rsid w:val="00ED603C"/>
    <w:rsid w:val="00F6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7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733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88;&#1072;&#1089;&#1087;&#1086;&#1088;%20&#1086;&#1076;2016\&#1086;&#1073;&#1097;&#1077;&#1089;&#1090;&#1074;&#1077;&#1085;&#1085;&#1099;&#1081;%20&#1089;&#1086;&#1074;&#1077;&#109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C265067442E62FEC646E4BD5460AC2875B19B3D5BBF37AFA3DA3D1028F90168509BF89E1FE8C782277AABuCT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5C265067442E62FEC646F2BE383FA32A79E69E3A5FB368F5F1DC6A4Fu7T8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5C265067442E62FEC646F2BE383FA32A77E995385BB368F5F1DC6A4F78FF5428109DADDD5BE4C1u8T1D" TargetMode="External"/><Relationship Id="rId10" Type="http://schemas.openxmlformats.org/officeDocument/2006/relationships/hyperlink" Target="http://www.dobrom.bdu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1\&#1056;&#1072;&#1073;&#1086;&#1095;&#1080;&#1081;%20&#1089;&#1090;&#1086;&#1083;\&#1088;&#1072;&#1089;&#1087;&#1086;&#1088;%20&#1086;&#1076;2016\&#1086;&#1073;&#1097;&#1077;&#1089;&#1090;&#1074;&#1077;&#1085;&#1085;&#1099;&#1081;%20&#1089;&#1086;&#1074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9009-9EE9-43E9-B30B-F60FECCE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2016-12-16T09:12:00Z</cp:lastPrinted>
  <dcterms:created xsi:type="dcterms:W3CDTF">2016-12-08T01:08:00Z</dcterms:created>
  <dcterms:modified xsi:type="dcterms:W3CDTF">2016-12-16T09:12:00Z</dcterms:modified>
</cp:coreProperties>
</file>