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3" w:rsidRDefault="00031082" w:rsidP="0001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КРАСНОЯРСКИЙ КРАЙ                                                               </w:t>
      </w:r>
      <w:r w:rsidRPr="00031082">
        <w:rPr>
          <w:rFonts w:ascii="Times New Roman" w:hAnsi="Times New Roman" w:cs="Times New Roman"/>
          <w:sz w:val="28"/>
          <w:szCs w:val="28"/>
        </w:rPr>
        <w:br/>
        <w:t>ИДРИНСКИЙ РАЙОН</w:t>
      </w:r>
      <w:r w:rsidRPr="00031082">
        <w:rPr>
          <w:rFonts w:ascii="Times New Roman" w:hAnsi="Times New Roman" w:cs="Times New Roman"/>
          <w:sz w:val="28"/>
          <w:szCs w:val="28"/>
        </w:rPr>
        <w:br/>
        <w:t>ДОБРОМЫСЛОВСКИЙ СЕЛЬСКИЙ СОВЕТ ДЕПУТАТОВ</w:t>
      </w:r>
    </w:p>
    <w:p w:rsidR="00017783" w:rsidRDefault="00017783" w:rsidP="0001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17783" w:rsidRPr="00031082" w:rsidRDefault="00031082" w:rsidP="000177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31082" w:rsidRPr="00031082" w:rsidRDefault="00031082" w:rsidP="00031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17783" w:rsidP="00031082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2016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="00031082" w:rsidRPr="0003108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5-41-р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Default="00031082" w:rsidP="00017783">
      <w:pPr>
        <w:tabs>
          <w:tab w:val="left" w:pos="83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31082" w:rsidRPr="00031082" w:rsidRDefault="00031082" w:rsidP="00017783">
      <w:pPr>
        <w:tabs>
          <w:tab w:val="left" w:pos="83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F63438" w:rsidP="00017783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5A60" w:rsidRPr="00DA5A60">
        <w:rPr>
          <w:rFonts w:ascii="Times New Roman" w:eastAsia="Times New Roman" w:hAnsi="Times New Roman" w:cs="Times New Roman"/>
          <w:sz w:val="28"/>
          <w:szCs w:val="28"/>
        </w:rPr>
        <w:t xml:space="preserve">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="00DA5A60" w:rsidRPr="00DA5A60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</w:t>
      </w:r>
      <w:r w:rsidR="00DA5A60">
        <w:rPr>
          <w:rFonts w:ascii="Times New Roman" w:hAnsi="Times New Roman" w:cs="Times New Roman"/>
          <w:sz w:val="28"/>
          <w:szCs w:val="28"/>
        </w:rPr>
        <w:t>,</w:t>
      </w:r>
      <w:r w:rsidR="00031082" w:rsidRPr="00DA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>руководствуясь ст.</w:t>
      </w:r>
      <w:r w:rsidR="00031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 xml:space="preserve">22 Устава </w:t>
      </w:r>
      <w:proofErr w:type="spellStart"/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>Добромысловского</w:t>
      </w:r>
      <w:proofErr w:type="spellEnd"/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082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 xml:space="preserve">совета, </w:t>
      </w:r>
      <w:proofErr w:type="spellStart"/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>Добромысловский</w:t>
      </w:r>
      <w:proofErr w:type="spellEnd"/>
      <w:r w:rsidR="00031082" w:rsidRPr="000310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 РЕШИЛ</w:t>
      </w:r>
      <w:r w:rsidR="00031082" w:rsidRPr="0003108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:</w:t>
      </w:r>
    </w:p>
    <w:p w:rsidR="00031082" w:rsidRDefault="00031082" w:rsidP="00017783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1.</w:t>
      </w:r>
      <w:r w:rsidR="00521CF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03108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решение от 10.02.2006г. № ВН-26</w:t>
      </w:r>
      <w:r w:rsidRPr="00031082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</w:t>
      </w:r>
      <w:r w:rsidR="00A42863">
        <w:rPr>
          <w:rFonts w:ascii="Times New Roman" w:hAnsi="Times New Roman" w:cs="Times New Roman"/>
          <w:sz w:val="28"/>
          <w:szCs w:val="28"/>
        </w:rPr>
        <w:t xml:space="preserve">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42863">
        <w:rPr>
          <w:rFonts w:ascii="Times New Roman" w:hAnsi="Times New Roman" w:cs="Times New Roman"/>
          <w:sz w:val="28"/>
          <w:szCs w:val="28"/>
        </w:rPr>
        <w:t>.</w:t>
      </w:r>
    </w:p>
    <w:p w:rsidR="00A42863" w:rsidRDefault="00A42863" w:rsidP="00017783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приложению.</w:t>
      </w:r>
    </w:p>
    <w:p w:rsidR="00521CF5" w:rsidRPr="00031082" w:rsidRDefault="00521CF5" w:rsidP="00017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521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C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Фоменко О.М.</w:t>
      </w:r>
    </w:p>
    <w:p w:rsidR="00031082" w:rsidRPr="00031082" w:rsidRDefault="00031082" w:rsidP="0001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A42863">
        <w:rPr>
          <w:rFonts w:ascii="Times New Roman" w:hAnsi="Times New Roman" w:cs="Times New Roman"/>
          <w:sz w:val="28"/>
          <w:szCs w:val="28"/>
        </w:rPr>
        <w:t xml:space="preserve">  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4</w:t>
      </w:r>
      <w:r w:rsidRPr="00031082">
        <w:rPr>
          <w:rFonts w:ascii="Times New Roman" w:hAnsi="Times New Roman" w:cs="Times New Roman"/>
          <w:sz w:val="28"/>
          <w:szCs w:val="28"/>
        </w:rPr>
        <w:t xml:space="preserve">. Решение вступает в силу   со дня </w:t>
      </w:r>
      <w:r w:rsidR="00A42863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</w:t>
      </w:r>
      <w:r w:rsidR="00A42863" w:rsidRPr="00A42863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</w:t>
      </w:r>
      <w:proofErr w:type="spellStart"/>
      <w:r w:rsidR="00A42863" w:rsidRPr="00A42863"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A42863" w:rsidRPr="00A42863"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r w:rsidR="00A4286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42863" w:rsidRPr="00A42863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A42863" w:rsidRPr="00A42863"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A42863" w:rsidRPr="00A428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017783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Pr="00031082" w:rsidRDefault="00017783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p w:rsidR="00453AE8" w:rsidRPr="00031082" w:rsidRDefault="00453AE8" w:rsidP="0003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Default="00031082" w:rsidP="0003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F5" w:rsidRPr="00031082" w:rsidRDefault="00521CF5" w:rsidP="0003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>
      <w:pPr>
        <w:rPr>
          <w:rFonts w:ascii="Times New Roman" w:hAnsi="Times New Roman" w:cs="Times New Roman"/>
          <w:sz w:val="28"/>
          <w:szCs w:val="28"/>
        </w:rPr>
      </w:pPr>
    </w:p>
    <w:p w:rsidR="00A42863" w:rsidRDefault="00A42863" w:rsidP="00031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4C1" w:rsidRPr="00031082" w:rsidRDefault="00E544C1" w:rsidP="00031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863" w:rsidRDefault="00031082" w:rsidP="00A42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</w:t>
      </w:r>
    </w:p>
    <w:p w:rsidR="00031082" w:rsidRPr="00031082" w:rsidRDefault="00A42863" w:rsidP="00A42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Совета депутатов</w:t>
      </w:r>
    </w:p>
    <w:p w:rsidR="00031082" w:rsidRPr="00031082" w:rsidRDefault="00031082" w:rsidP="00A42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017783">
        <w:rPr>
          <w:rFonts w:ascii="Times New Roman" w:hAnsi="Times New Roman" w:cs="Times New Roman"/>
          <w:sz w:val="28"/>
          <w:szCs w:val="28"/>
        </w:rPr>
        <w:t>29.09.</w:t>
      </w:r>
      <w:r w:rsidR="00A42863">
        <w:rPr>
          <w:rFonts w:ascii="Times New Roman" w:hAnsi="Times New Roman" w:cs="Times New Roman"/>
          <w:sz w:val="28"/>
          <w:szCs w:val="28"/>
        </w:rPr>
        <w:t>2016</w:t>
      </w:r>
      <w:r w:rsidRPr="00031082">
        <w:rPr>
          <w:rFonts w:ascii="Times New Roman" w:hAnsi="Times New Roman" w:cs="Times New Roman"/>
          <w:sz w:val="28"/>
          <w:szCs w:val="28"/>
        </w:rPr>
        <w:t xml:space="preserve"> № </w:t>
      </w:r>
      <w:r w:rsidR="00017783">
        <w:rPr>
          <w:rFonts w:ascii="Times New Roman" w:hAnsi="Times New Roman" w:cs="Times New Roman"/>
          <w:sz w:val="28"/>
          <w:szCs w:val="28"/>
        </w:rPr>
        <w:t>5-41-р</w:t>
      </w:r>
    </w:p>
    <w:p w:rsidR="00031082" w:rsidRPr="00031082" w:rsidRDefault="00031082" w:rsidP="00031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A4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082" w:rsidRPr="00031082" w:rsidRDefault="00E50E98" w:rsidP="00A4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31082" w:rsidRPr="00031082">
        <w:rPr>
          <w:rFonts w:ascii="Times New Roman" w:hAnsi="Times New Roman" w:cs="Times New Roman"/>
          <w:b/>
          <w:sz w:val="28"/>
          <w:szCs w:val="28"/>
        </w:rPr>
        <w:t>б оплате труда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31082" w:rsidRPr="00031082" w:rsidRDefault="00031082" w:rsidP="000310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82" w:rsidRPr="00E50E98" w:rsidRDefault="00031082" w:rsidP="00E50E9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1082" w:rsidRPr="00031082" w:rsidRDefault="00FE1279" w:rsidP="00E50E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1082" w:rsidRPr="00DA5A60">
        <w:rPr>
          <w:rFonts w:ascii="Times New Roman" w:hAnsi="Times New Roman" w:cs="Times New Roman"/>
          <w:sz w:val="28"/>
          <w:szCs w:val="28"/>
        </w:rPr>
        <w:t xml:space="preserve"> </w:t>
      </w:r>
      <w:r w:rsidR="00DA5A60" w:rsidRPr="00DA5A60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размеры и условия оплаты труда</w:t>
      </w:r>
      <w:r w:rsidR="00DA5A60" w:rsidRPr="00AA35B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A5A6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A5A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DA5A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1082" w:rsidRPr="00031082"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 w:rsidR="00031082" w:rsidRPr="00031082">
        <w:rPr>
          <w:rFonts w:ascii="Times New Roman" w:hAnsi="Times New Roman" w:cs="Times New Roman"/>
          <w:sz w:val="28"/>
          <w:szCs w:val="28"/>
        </w:rPr>
        <w:t xml:space="preserve"> служащие)</w:t>
      </w:r>
      <w:r w:rsidR="00DA5A60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79" w:rsidRDefault="00DA5A60" w:rsidP="00FE1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31082" w:rsidRPr="00031082">
        <w:rPr>
          <w:rFonts w:ascii="Times New Roman" w:hAnsi="Times New Roman" w:cs="Times New Roman"/>
          <w:b/>
          <w:sz w:val="28"/>
          <w:szCs w:val="28"/>
        </w:rPr>
        <w:t>2.КЛАССИФИКАЦИЯ МУНИЦИПАЛЬНЫХ ОБРАЗОВАНИЙ</w:t>
      </w:r>
    </w:p>
    <w:p w:rsidR="00031082" w:rsidRPr="00FE1279" w:rsidRDefault="00FE1279" w:rsidP="00FE1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DA5A60" w:rsidRPr="00DA5A60">
        <w:rPr>
          <w:rFonts w:ascii="Times New Roman" w:eastAsia="Times New Roman" w:hAnsi="Times New Roman" w:cs="Times New Roman"/>
          <w:sz w:val="28"/>
          <w:szCs w:val="28"/>
        </w:rPr>
        <w:t xml:space="preserve">В целях данного Положения признается, что </w:t>
      </w:r>
      <w:r w:rsidR="00DA5A6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A5A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DA5A6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относится к 9</w:t>
      </w:r>
      <w:r w:rsidR="00DA5A60" w:rsidRPr="00C9549D">
        <w:rPr>
          <w:rFonts w:ascii="Times New Roman" w:eastAsia="Times New Roman" w:hAnsi="Times New Roman" w:cs="Times New Roman"/>
          <w:sz w:val="28"/>
          <w:szCs w:val="28"/>
        </w:rPr>
        <w:t xml:space="preserve"> группе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1082">
        <w:rPr>
          <w:rFonts w:ascii="Times New Roman" w:hAnsi="Times New Roman" w:cs="Times New Roman"/>
          <w:sz w:val="28"/>
          <w:szCs w:val="28"/>
        </w:rPr>
        <w:t>сельское поселение с численностью населения до 1500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549D">
        <w:rPr>
          <w:rFonts w:ascii="Times New Roman" w:hAnsi="Times New Roman" w:cs="Times New Roman"/>
          <w:sz w:val="28"/>
          <w:szCs w:val="28"/>
        </w:rPr>
        <w:t xml:space="preserve"> </w:t>
      </w:r>
      <w:r w:rsidR="00DA5A60" w:rsidRPr="00C9549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DA5A60">
        <w:rPr>
          <w:rFonts w:ascii="Times New Roman" w:hAnsi="Times New Roman" w:cs="Times New Roman"/>
          <w:sz w:val="28"/>
          <w:szCs w:val="28"/>
        </w:rPr>
        <w:t xml:space="preserve"> </w:t>
      </w:r>
      <w:r w:rsidR="00DA5A60" w:rsidRPr="00C9549D">
        <w:rPr>
          <w:rFonts w:ascii="Times New Roman" w:eastAsia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="00DA5A60" w:rsidRPr="00C954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служащих» (далее – Постановление № 512-п)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 xml:space="preserve">3. ЗНАЧЕНИЯ </w:t>
      </w:r>
      <w:proofErr w:type="gramStart"/>
      <w:r w:rsidRPr="00031082">
        <w:rPr>
          <w:rFonts w:ascii="Times New Roman" w:hAnsi="Times New Roman" w:cs="Times New Roman"/>
          <w:b/>
          <w:sz w:val="28"/>
          <w:szCs w:val="28"/>
        </w:rPr>
        <w:t>РАЗМЕРОВ ОПЛАТЫ ТРУДА</w:t>
      </w:r>
      <w:proofErr w:type="gramEnd"/>
      <w:r w:rsidRPr="0003108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031082" w:rsidRPr="00031082" w:rsidRDefault="00D06A93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1. Значения </w:t>
      </w:r>
      <w:proofErr w:type="gramStart"/>
      <w:r w:rsidR="00031082" w:rsidRPr="0003108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031082" w:rsidRPr="00031082">
        <w:rPr>
          <w:rFonts w:ascii="Times New Roman" w:hAnsi="Times New Roman" w:cs="Times New Roman"/>
          <w:sz w:val="28"/>
          <w:szCs w:val="28"/>
        </w:rPr>
        <w:t xml:space="preserve"> муниципальных служащих состоят из значений размеров составных частей денежного содержания.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D06A93">
        <w:rPr>
          <w:rFonts w:ascii="Times New Roman" w:hAnsi="Times New Roman" w:cs="Times New Roman"/>
          <w:sz w:val="28"/>
          <w:szCs w:val="28"/>
        </w:rPr>
        <w:t>3.</w:t>
      </w:r>
      <w:r w:rsidRPr="00031082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а/ должностной оклад,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/ежемесячная надбавка за классный чин,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в/ежемесячная надбавка за особые условия муниципальной службы,</w:t>
      </w:r>
      <w:proofErr w:type="gramEnd"/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/ежемесячная надбавка за выслугу лет,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0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1082">
        <w:rPr>
          <w:rFonts w:ascii="Times New Roman" w:hAnsi="Times New Roman" w:cs="Times New Roman"/>
          <w:sz w:val="28"/>
          <w:szCs w:val="28"/>
        </w:rPr>
        <w:t>/ежемесячное денежное поощрение,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е/ежемесячная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законодательством РФ,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/премии,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0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1082">
        <w:rPr>
          <w:rFonts w:ascii="Times New Roman" w:hAnsi="Times New Roman" w:cs="Times New Roman"/>
          <w:sz w:val="28"/>
          <w:szCs w:val="28"/>
        </w:rPr>
        <w:t>/ единовременная выплата при  предоставлении ежегодного оплачиваемого отпуска.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и/ материальная помощь.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06A93">
        <w:rPr>
          <w:rFonts w:ascii="Times New Roman" w:hAnsi="Times New Roman" w:cs="Times New Roman"/>
          <w:sz w:val="28"/>
          <w:szCs w:val="28"/>
        </w:rPr>
        <w:t>3.</w:t>
      </w:r>
      <w:r w:rsidRPr="00031082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края с особыми климатическими условиями.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4. ЗНАЧЕНИЯ РАЗМЕРОВ ДОЛЖНОСТНЫХ ОКЛАДОВ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D06A93">
        <w:rPr>
          <w:rFonts w:ascii="Times New Roman" w:hAnsi="Times New Roman" w:cs="Times New Roman"/>
          <w:sz w:val="28"/>
          <w:szCs w:val="28"/>
        </w:rPr>
        <w:t>4.1.</w:t>
      </w:r>
      <w:r w:rsidRPr="00031082">
        <w:rPr>
          <w:rFonts w:ascii="Times New Roman" w:hAnsi="Times New Roman" w:cs="Times New Roman"/>
          <w:sz w:val="28"/>
          <w:szCs w:val="28"/>
        </w:rPr>
        <w:t>Значения должностных окладов муниципальных слу</w:t>
      </w:r>
      <w:r w:rsidR="00D06A93">
        <w:rPr>
          <w:rFonts w:ascii="Times New Roman" w:hAnsi="Times New Roman" w:cs="Times New Roman"/>
          <w:sz w:val="28"/>
          <w:szCs w:val="28"/>
        </w:rPr>
        <w:t>жащих установлены в приложении 1</w:t>
      </w:r>
      <w:r w:rsidRPr="0003108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5. ЗНАЧЕНИЯ РАЗМЕРОВ НАДБАВКИ ЗА КЛАССНЫЙ ЧИН</w:t>
      </w:r>
    </w:p>
    <w:p w:rsidR="00031082" w:rsidRPr="00031082" w:rsidRDefault="00D06A93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031082" w:rsidRPr="00031082">
        <w:rPr>
          <w:rFonts w:ascii="Times New Roman" w:hAnsi="Times New Roman" w:cs="Times New Roman"/>
          <w:sz w:val="28"/>
          <w:szCs w:val="28"/>
        </w:rPr>
        <w:t>1.Значения размеров ежемесячной надбавки за классный чин к должностным окладам составляются: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а/ за классный чин 1-го класса-35%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 за классный чин 2-го класса-33%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 за классный чин 3-го класса-25%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</w:t>
      </w:r>
      <w:r w:rsidR="00D06A93">
        <w:rPr>
          <w:rFonts w:ascii="Times New Roman" w:hAnsi="Times New Roman" w:cs="Times New Roman"/>
          <w:sz w:val="28"/>
          <w:szCs w:val="28"/>
        </w:rPr>
        <w:t>5.</w:t>
      </w:r>
      <w:r w:rsidRPr="00031082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6. ЗНАЧЕНИЯ РАЗМЕРОВ НАДБАВКИ ЗА ОСОБЫЕ УСЛОВИЯ МУНИЦИПАЛЬНОЙ СЛУЖБЫ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</w:t>
      </w:r>
      <w:r w:rsidR="00E544C1">
        <w:rPr>
          <w:rFonts w:ascii="Times New Roman" w:hAnsi="Times New Roman" w:cs="Times New Roman"/>
          <w:sz w:val="28"/>
          <w:szCs w:val="28"/>
        </w:rPr>
        <w:t>6.</w:t>
      </w:r>
      <w:r w:rsidRPr="00031082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Значения размеров надбавок за особые условия муниципальной службы (% должностного оклада)</w:t>
      </w:r>
    </w:p>
    <w:p w:rsidR="00D06A93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0115" w:type="dxa"/>
        <w:jc w:val="center"/>
        <w:tblInd w:w="93" w:type="dxa"/>
        <w:tblLook w:val="0000"/>
      </w:tblPr>
      <w:tblGrid>
        <w:gridCol w:w="2715"/>
        <w:gridCol w:w="7400"/>
      </w:tblGrid>
      <w:tr w:rsidR="00D06A93" w:rsidRPr="00CD617A" w:rsidTr="00D06A93">
        <w:trPr>
          <w:trHeight w:val="315"/>
          <w:jc w:val="center"/>
        </w:trPr>
        <w:tc>
          <w:tcPr>
            <w:tcW w:w="10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надбавок за особые условия муниципальной службы</w:t>
            </w:r>
          </w:p>
        </w:tc>
      </w:tr>
      <w:tr w:rsidR="00D06A93" w:rsidRPr="00CD617A" w:rsidTr="00D06A93">
        <w:trPr>
          <w:trHeight w:val="330"/>
          <w:jc w:val="center"/>
        </w:trPr>
        <w:tc>
          <w:tcPr>
            <w:tcW w:w="10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D06A93" w:rsidRPr="00CD617A" w:rsidTr="00D06A93">
        <w:trPr>
          <w:trHeight w:val="630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ind w:right="7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(согласно ст.2 настоящего положения)</w:t>
            </w:r>
          </w:p>
        </w:tc>
      </w:tr>
      <w:tr w:rsidR="00D06A93" w:rsidRPr="00CD617A" w:rsidTr="00D06A93">
        <w:trPr>
          <w:trHeight w:val="315"/>
          <w:jc w:val="center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D06A93" w:rsidRPr="00CD617A" w:rsidTr="00D06A93">
        <w:trPr>
          <w:trHeight w:val="3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D06A93"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06A93" w:rsidRPr="00CD617A" w:rsidTr="00D06A93">
        <w:trPr>
          <w:trHeight w:val="4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D06A93"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6A93" w:rsidRPr="00CD617A" w:rsidTr="00D06A93">
        <w:trPr>
          <w:trHeight w:val="308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D06A93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93" w:rsidRPr="00D06A93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06A93" w:rsidRPr="00D06A9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7. ЗНАЧЕНИЯ Р</w:t>
      </w:r>
      <w:r w:rsidR="00E544C1">
        <w:rPr>
          <w:rFonts w:ascii="Times New Roman" w:hAnsi="Times New Roman" w:cs="Times New Roman"/>
          <w:b/>
          <w:sz w:val="28"/>
          <w:szCs w:val="28"/>
        </w:rPr>
        <w:t>АЗМЕРОВ НАДБАВКИ ЗА ВЫСЛУГУ ЛЕТ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E544C1">
        <w:rPr>
          <w:rFonts w:ascii="Times New Roman" w:hAnsi="Times New Roman" w:cs="Times New Roman"/>
          <w:sz w:val="28"/>
          <w:szCs w:val="28"/>
        </w:rPr>
        <w:t>7.1.</w:t>
      </w:r>
      <w:r w:rsidRPr="00031082">
        <w:rPr>
          <w:rFonts w:ascii="Times New Roman" w:hAnsi="Times New Roman" w:cs="Times New Roman"/>
          <w:sz w:val="28"/>
          <w:szCs w:val="28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lastRenderedPageBreak/>
        <w:t>а/ при стаже муниципальной службы от 1 до 5 лет – 10%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 при стаже муниципальной службы от 5 до 10 лет-15%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в/</w:t>
      </w:r>
      <w:r w:rsidR="00E544C1">
        <w:rPr>
          <w:rFonts w:ascii="Times New Roman" w:hAnsi="Times New Roman" w:cs="Times New Roman"/>
          <w:sz w:val="28"/>
          <w:szCs w:val="28"/>
        </w:rPr>
        <w:t xml:space="preserve"> </w:t>
      </w:r>
      <w:r w:rsidRPr="00031082">
        <w:rPr>
          <w:rFonts w:ascii="Times New Roman" w:hAnsi="Times New Roman" w:cs="Times New Roman"/>
          <w:sz w:val="28"/>
          <w:szCs w:val="28"/>
        </w:rPr>
        <w:t>при стаже муници</w:t>
      </w:r>
      <w:r w:rsidR="00E544C1">
        <w:rPr>
          <w:rFonts w:ascii="Times New Roman" w:hAnsi="Times New Roman" w:cs="Times New Roman"/>
          <w:sz w:val="28"/>
          <w:szCs w:val="28"/>
        </w:rPr>
        <w:t>пальной службы от 10 до 15 лет-2</w:t>
      </w:r>
      <w:r w:rsidRPr="00031082">
        <w:rPr>
          <w:rFonts w:ascii="Times New Roman" w:hAnsi="Times New Roman" w:cs="Times New Roman"/>
          <w:sz w:val="28"/>
          <w:szCs w:val="28"/>
        </w:rPr>
        <w:t>0%</w:t>
      </w:r>
      <w:proofErr w:type="gramEnd"/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>/ при стаже муниципальной службы свыше 15 лет – 30%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82" w:rsidRPr="00031082" w:rsidRDefault="00031082" w:rsidP="00E5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8. ЗНАЧЕНИЯ РАЗМЕРОВ ДЕНЕЖНОГО ПООЩРЕНИЯ</w:t>
      </w:r>
    </w:p>
    <w:p w:rsidR="00031082" w:rsidRDefault="00E544C1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C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Значения размеров денежного поощрения составляют:</w:t>
      </w:r>
    </w:p>
    <w:p w:rsidR="00E544C1" w:rsidRDefault="00E544C1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jc w:val="center"/>
        <w:tblInd w:w="93" w:type="dxa"/>
        <w:tblLook w:val="0000"/>
      </w:tblPr>
      <w:tblGrid>
        <w:gridCol w:w="1960"/>
        <w:gridCol w:w="5960"/>
      </w:tblGrid>
      <w:tr w:rsidR="00E544C1" w:rsidRPr="00CD617A" w:rsidTr="002C0530">
        <w:trPr>
          <w:trHeight w:val="315"/>
          <w:jc w:val="center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544C1" w:rsidRPr="00E544C1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денежного поощрения</w:t>
            </w:r>
          </w:p>
        </w:tc>
      </w:tr>
      <w:tr w:rsidR="00E544C1" w:rsidRPr="00CD617A" w:rsidTr="002C0530">
        <w:trPr>
          <w:trHeight w:val="330"/>
          <w:jc w:val="center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44C1" w:rsidRPr="00E544C1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E544C1" w:rsidRPr="00CD617A" w:rsidTr="002C0530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4C1" w:rsidRPr="00E544C1" w:rsidRDefault="00E544C1" w:rsidP="002C0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44C1" w:rsidRPr="00E544C1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(согласно ст.2 настоящего положения)</w:t>
            </w:r>
          </w:p>
        </w:tc>
      </w:tr>
      <w:tr w:rsidR="00E544C1" w:rsidRPr="00CD617A" w:rsidTr="002C0530">
        <w:trPr>
          <w:trHeight w:val="930"/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44C1" w:rsidRPr="00E544C1" w:rsidRDefault="00E544C1" w:rsidP="002C0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4C1" w:rsidRPr="00E544C1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E544C1" w:rsidRPr="00CD617A" w:rsidTr="002C0530">
        <w:trPr>
          <w:trHeight w:val="330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44C1" w:rsidRPr="00E544C1" w:rsidRDefault="00E544C1" w:rsidP="002C0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4C1" w:rsidRPr="00E544C1" w:rsidRDefault="00E544C1" w:rsidP="002C0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E544C1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E544C1" w:rsidRPr="00E544C1" w:rsidRDefault="00E544C1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A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9.ЗНАЧЕНИЯ РАЗМЕРОВ ЕЖЕМЕСЯЧНОЙ ПРОЦЕНТНОЙ НАДБАВКИ ЗА РАБОТУ СО СВЕДЕНИЯМИ, СОСТАВЛЯЮЩИМИ ГОСУДАРСТВЕННУЮ ТАЙНУ</w:t>
      </w:r>
    </w:p>
    <w:p w:rsidR="00031082" w:rsidRDefault="00031082" w:rsidP="0005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</w:t>
      </w:r>
      <w:r w:rsidR="00056650">
        <w:rPr>
          <w:rFonts w:ascii="Times New Roman" w:hAnsi="Times New Roman" w:cs="Times New Roman"/>
          <w:sz w:val="28"/>
          <w:szCs w:val="28"/>
        </w:rPr>
        <w:t>9.</w:t>
      </w:r>
      <w:r w:rsidR="007D4062">
        <w:rPr>
          <w:rFonts w:ascii="Times New Roman" w:hAnsi="Times New Roman" w:cs="Times New Roman"/>
          <w:sz w:val="28"/>
          <w:szCs w:val="28"/>
        </w:rPr>
        <w:t>1.</w:t>
      </w:r>
      <w:r w:rsidR="00056650">
        <w:rPr>
          <w:rFonts w:ascii="Times New Roman" w:hAnsi="Times New Roman" w:cs="Times New Roman"/>
          <w:sz w:val="28"/>
          <w:szCs w:val="28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</w:t>
      </w:r>
      <w:r w:rsidR="007D4062">
        <w:rPr>
          <w:rFonts w:ascii="Times New Roman" w:hAnsi="Times New Roman" w:cs="Times New Roman"/>
          <w:sz w:val="28"/>
          <w:szCs w:val="28"/>
        </w:rPr>
        <w:t xml:space="preserve"> к</w:t>
      </w:r>
      <w:r w:rsidR="00056650">
        <w:rPr>
          <w:rFonts w:ascii="Times New Roman" w:hAnsi="Times New Roman" w:cs="Times New Roman"/>
          <w:sz w:val="28"/>
          <w:szCs w:val="28"/>
        </w:rPr>
        <w:t xml:space="preserve"> должностному окладу за стаж службы в структурных подразделениях по защите государственной тайны</w:t>
      </w:r>
      <w:r w:rsidR="007D4062">
        <w:rPr>
          <w:rFonts w:ascii="Times New Roman" w:hAnsi="Times New Roman" w:cs="Times New Roman"/>
          <w:sz w:val="28"/>
          <w:szCs w:val="28"/>
        </w:rPr>
        <w:t xml:space="preserve"> являются размеры указанных ежемесячных процентных надбавок, предусмотренных законодательством Российской Федерации.</w:t>
      </w:r>
    </w:p>
    <w:p w:rsidR="007D4062" w:rsidRDefault="007D4062" w:rsidP="0005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9.2. Выплата ежемесячных процентных надбавок, указанных в пункте 9.1. настоящей статьи, осуществляется в пределах установленного фонда оплаты труда.</w:t>
      </w:r>
    </w:p>
    <w:p w:rsidR="00A93579" w:rsidRPr="00031082" w:rsidRDefault="00A93579" w:rsidP="0005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82" w:rsidRPr="00031082" w:rsidRDefault="00031082" w:rsidP="00A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10. ЗНАЧЕНИЯ РАЗМЕРОВ ПРЕМИРОВАНИЯ МУНИЦИПАЛЬНЫХ СЛУЖАЩИХ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A93579">
        <w:rPr>
          <w:rFonts w:ascii="Times New Roman" w:hAnsi="Times New Roman" w:cs="Times New Roman"/>
          <w:sz w:val="28"/>
          <w:szCs w:val="28"/>
        </w:rPr>
        <w:t>10.</w:t>
      </w:r>
      <w:r w:rsidRPr="00031082">
        <w:rPr>
          <w:rFonts w:ascii="Times New Roman" w:hAnsi="Times New Roman" w:cs="Times New Roman"/>
          <w:sz w:val="28"/>
          <w:szCs w:val="28"/>
        </w:rPr>
        <w:t xml:space="preserve">1. Значения размеров </w:t>
      </w:r>
      <w:r w:rsidR="00A93579" w:rsidRPr="00CD1226">
        <w:rPr>
          <w:rFonts w:ascii="Times New Roman" w:eastAsia="Times New Roman" w:hAnsi="Times New Roman" w:cs="Times New Roman"/>
          <w:sz w:val="28"/>
          <w:szCs w:val="28"/>
        </w:rPr>
        <w:t>премирования муниципальных служащих ограничиваются пределами установленного фонда оплаты труд</w:t>
      </w:r>
      <w:r w:rsidR="00A93579">
        <w:rPr>
          <w:rFonts w:ascii="Times New Roman" w:hAnsi="Times New Roman" w:cs="Times New Roman"/>
          <w:sz w:val="28"/>
          <w:szCs w:val="28"/>
        </w:rPr>
        <w:t>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A93579">
        <w:rPr>
          <w:rFonts w:ascii="Times New Roman" w:hAnsi="Times New Roman" w:cs="Times New Roman"/>
          <w:sz w:val="28"/>
          <w:szCs w:val="28"/>
        </w:rPr>
        <w:t>10.</w:t>
      </w:r>
      <w:r w:rsidRPr="00031082">
        <w:rPr>
          <w:rFonts w:ascii="Times New Roman" w:hAnsi="Times New Roman" w:cs="Times New Roman"/>
          <w:sz w:val="28"/>
          <w:szCs w:val="28"/>
        </w:rPr>
        <w:t>2. Премирование муниципальных служащих осуществляется в соответствии с Положением о премировании, утверждаемым муниципальными правовыми актами, издаваемыми  представительным орга</w:t>
      </w:r>
      <w:r w:rsidR="007D4062">
        <w:rPr>
          <w:rFonts w:ascii="Times New Roman" w:hAnsi="Times New Roman" w:cs="Times New Roman"/>
          <w:sz w:val="28"/>
          <w:szCs w:val="28"/>
        </w:rPr>
        <w:t>ном муниципального образования.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A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lastRenderedPageBreak/>
        <w:t>11. ЗНАЧЕНИЯ РАЗМЕРОВ ЕДИНОВРЕМЕННОЙ ВЫПЛАТЫ ПРИ ПРЕДОСТАВЛЕНИИ ЕЖЕГОДНОГО ОПЛАЧИВАЕМОГО ОТПУСКА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A93579">
        <w:rPr>
          <w:rFonts w:ascii="Times New Roman" w:hAnsi="Times New Roman" w:cs="Times New Roman"/>
          <w:sz w:val="28"/>
          <w:szCs w:val="28"/>
        </w:rPr>
        <w:t>11.</w:t>
      </w:r>
      <w:r w:rsidRPr="00031082">
        <w:rPr>
          <w:rFonts w:ascii="Times New Roman" w:hAnsi="Times New Roman" w:cs="Times New Roman"/>
          <w:sz w:val="28"/>
          <w:szCs w:val="28"/>
        </w:rPr>
        <w:t xml:space="preserve">1. </w:t>
      </w:r>
      <w:r w:rsidR="00A93579" w:rsidRPr="00C9549D">
        <w:rPr>
          <w:rFonts w:ascii="Times New Roman" w:eastAsia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</w:t>
      </w:r>
      <w:r w:rsidR="00A93579">
        <w:rPr>
          <w:rFonts w:ascii="Times New Roman" w:hAnsi="Times New Roman" w:cs="Times New Roman"/>
          <w:sz w:val="28"/>
          <w:szCs w:val="28"/>
        </w:rPr>
        <w:t xml:space="preserve"> 3,5</w:t>
      </w:r>
      <w:r w:rsidR="00A93579" w:rsidRPr="00C9549D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082" w:rsidRPr="00031082" w:rsidRDefault="00031082" w:rsidP="00A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>12. ЗНАЧЕНИЕ РАЗМЕРОВ МАТЕРИАЛЬНОЙ ПОМОЩИ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</w:t>
      </w:r>
      <w:r w:rsidR="00A93579">
        <w:rPr>
          <w:rFonts w:ascii="Times New Roman" w:hAnsi="Times New Roman" w:cs="Times New Roman"/>
          <w:sz w:val="28"/>
          <w:szCs w:val="28"/>
        </w:rPr>
        <w:t>12.</w:t>
      </w:r>
      <w:r w:rsidRPr="00031082">
        <w:rPr>
          <w:rFonts w:ascii="Times New Roman" w:hAnsi="Times New Roman" w:cs="Times New Roman"/>
          <w:sz w:val="28"/>
          <w:szCs w:val="28"/>
        </w:rPr>
        <w:t>1.</w:t>
      </w:r>
      <w:r w:rsidR="008A61C1">
        <w:rPr>
          <w:rFonts w:ascii="Times New Roman" w:hAnsi="Times New Roman" w:cs="Times New Roman"/>
          <w:sz w:val="28"/>
          <w:szCs w:val="28"/>
        </w:rPr>
        <w:t xml:space="preserve"> </w:t>
      </w:r>
      <w:r w:rsidRPr="00031082">
        <w:rPr>
          <w:rFonts w:ascii="Times New Roman" w:hAnsi="Times New Roman" w:cs="Times New Roman"/>
          <w:sz w:val="28"/>
          <w:szCs w:val="28"/>
        </w:rPr>
        <w:t>Значение размеров единовременной материальной помощи муниципальным служащим ограничиваются пределами установленного фонда оплаты труда.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</w:t>
      </w:r>
      <w:r w:rsidR="00A93579">
        <w:rPr>
          <w:rFonts w:ascii="Times New Roman" w:hAnsi="Times New Roman" w:cs="Times New Roman"/>
          <w:sz w:val="28"/>
          <w:szCs w:val="28"/>
        </w:rPr>
        <w:t>12.</w:t>
      </w:r>
      <w:r w:rsidRPr="00031082">
        <w:rPr>
          <w:rFonts w:ascii="Times New Roman" w:hAnsi="Times New Roman" w:cs="Times New Roman"/>
          <w:sz w:val="28"/>
          <w:szCs w:val="28"/>
        </w:rPr>
        <w:t>2.</w:t>
      </w:r>
      <w:r w:rsidR="008A61C1">
        <w:rPr>
          <w:rFonts w:ascii="Times New Roman" w:hAnsi="Times New Roman" w:cs="Times New Roman"/>
          <w:sz w:val="28"/>
          <w:szCs w:val="28"/>
        </w:rPr>
        <w:t xml:space="preserve"> </w:t>
      </w:r>
      <w:r w:rsidRPr="00031082">
        <w:rPr>
          <w:rFonts w:ascii="Times New Roman" w:hAnsi="Times New Roman" w:cs="Times New Roman"/>
          <w:sz w:val="28"/>
          <w:szCs w:val="28"/>
        </w:rPr>
        <w:t xml:space="preserve">В пределах установленного фонда оплаты труда по решению лица, в компетенцию которого входит принятие таких решений, муниципальным служащим может оказаться единовременная материальная помощь в связи с </w:t>
      </w:r>
      <w:r w:rsidRPr="00031082">
        <w:rPr>
          <w:rFonts w:ascii="Times New Roman" w:hAnsi="Times New Roman" w:cs="Times New Roman"/>
          <w:b/>
          <w:sz w:val="28"/>
          <w:szCs w:val="28"/>
        </w:rPr>
        <w:t>бракосочетанием, рождением ребенка, смертью близких родственников; (родителей, детей, дедушек, бабушек, внуков, полнородных и не полнородных братьев и сестер) и супругов.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</w:t>
      </w:r>
      <w:r w:rsidR="00A93579">
        <w:rPr>
          <w:rFonts w:ascii="Times New Roman" w:hAnsi="Times New Roman" w:cs="Times New Roman"/>
          <w:sz w:val="28"/>
          <w:szCs w:val="28"/>
        </w:rPr>
        <w:t>12.</w:t>
      </w:r>
      <w:r w:rsidRPr="00031082">
        <w:rPr>
          <w:rFonts w:ascii="Times New Roman" w:hAnsi="Times New Roman" w:cs="Times New Roman"/>
          <w:sz w:val="28"/>
          <w:szCs w:val="28"/>
        </w:rPr>
        <w:t>3.</w:t>
      </w:r>
      <w:r w:rsidR="008A61C1">
        <w:rPr>
          <w:rFonts w:ascii="Times New Roman" w:hAnsi="Times New Roman" w:cs="Times New Roman"/>
          <w:sz w:val="28"/>
          <w:szCs w:val="28"/>
        </w:rPr>
        <w:t xml:space="preserve"> </w:t>
      </w:r>
      <w:r w:rsidRPr="00031082">
        <w:rPr>
          <w:rFonts w:ascii="Times New Roman" w:hAnsi="Times New Roman" w:cs="Times New Roman"/>
          <w:sz w:val="28"/>
          <w:szCs w:val="28"/>
        </w:rPr>
        <w:t xml:space="preserve">Положение о материальной помощи утверждаются муниципальными правовыми актами, издаваемыми представительным органом  муниципального образования. 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B2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82">
        <w:rPr>
          <w:rFonts w:ascii="Times New Roman" w:hAnsi="Times New Roman" w:cs="Times New Roman"/>
          <w:b/>
          <w:sz w:val="28"/>
          <w:szCs w:val="28"/>
        </w:rPr>
        <w:t xml:space="preserve">13.ИНДЕКСАЦИЯ </w:t>
      </w:r>
      <w:proofErr w:type="gramStart"/>
      <w:r w:rsidRPr="00031082">
        <w:rPr>
          <w:rFonts w:ascii="Times New Roman" w:hAnsi="Times New Roman" w:cs="Times New Roman"/>
          <w:b/>
          <w:sz w:val="28"/>
          <w:szCs w:val="28"/>
        </w:rPr>
        <w:t>РАЗМЕРОВ ОПЛАТЫ ТРУДА</w:t>
      </w:r>
      <w:proofErr w:type="gramEnd"/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</w:t>
      </w:r>
      <w:r w:rsidR="008A61C1">
        <w:rPr>
          <w:rFonts w:ascii="Times New Roman" w:hAnsi="Times New Roman" w:cs="Times New Roman"/>
          <w:sz w:val="28"/>
          <w:szCs w:val="28"/>
        </w:rPr>
        <w:t>13.1.</w:t>
      </w:r>
      <w:r w:rsidRPr="00031082">
        <w:rPr>
          <w:rFonts w:ascii="Times New Roman" w:hAnsi="Times New Roman" w:cs="Times New Roman"/>
          <w:sz w:val="28"/>
          <w:szCs w:val="28"/>
        </w:rPr>
        <w:t xml:space="preserve"> Индексация (ув</w:t>
      </w:r>
      <w:r w:rsidR="00B20988">
        <w:rPr>
          <w:rFonts w:ascii="Times New Roman" w:hAnsi="Times New Roman" w:cs="Times New Roman"/>
          <w:sz w:val="28"/>
          <w:szCs w:val="28"/>
        </w:rPr>
        <w:t xml:space="preserve">еличение) </w:t>
      </w:r>
      <w:proofErr w:type="gramStart"/>
      <w:r w:rsidRPr="0003108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решением о   </w:t>
      </w:r>
      <w:r w:rsidR="00B20988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B20988">
        <w:rPr>
          <w:rFonts w:ascii="Times New Roman" w:hAnsi="Times New Roman" w:cs="Times New Roman"/>
          <w:sz w:val="28"/>
          <w:szCs w:val="28"/>
        </w:rPr>
        <w:t>Добромысловского</w:t>
      </w:r>
      <w:proofErr w:type="spellEnd"/>
      <w:r w:rsidR="00B209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108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="00B20988">
        <w:rPr>
          <w:rFonts w:ascii="Times New Roman" w:hAnsi="Times New Roman" w:cs="Times New Roman"/>
          <w:sz w:val="28"/>
          <w:szCs w:val="28"/>
        </w:rPr>
        <w:t>без внесения</w:t>
      </w:r>
      <w:r w:rsidRPr="00031082">
        <w:rPr>
          <w:rFonts w:ascii="Times New Roman" w:hAnsi="Times New Roman" w:cs="Times New Roman"/>
          <w:sz w:val="28"/>
          <w:szCs w:val="28"/>
        </w:rPr>
        <w:t xml:space="preserve"> изменений в настоящее Положение.</w:t>
      </w: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Default="00017783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Default="00017783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83" w:rsidRDefault="00017783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Default="00C74748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48" w:rsidRPr="00C74748" w:rsidRDefault="00EA079F" w:rsidP="00EA0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  <w:r w:rsidR="00C74748" w:rsidRPr="00C7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48" w:rsidRPr="00C74748" w:rsidRDefault="00C74748" w:rsidP="00C7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48" w:rsidRPr="00C74748" w:rsidRDefault="00C74748" w:rsidP="00C7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48" w:rsidRPr="00C74748" w:rsidRDefault="00C74748" w:rsidP="00C7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48" w:rsidRPr="00C74748" w:rsidRDefault="00C74748" w:rsidP="00C7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</w:t>
      </w:r>
    </w:p>
    <w:p w:rsidR="00C74748" w:rsidRDefault="00C74748" w:rsidP="00C7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4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A079F" w:rsidRPr="00C74748" w:rsidRDefault="00EA079F" w:rsidP="00C74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48" w:rsidRPr="00C74748" w:rsidRDefault="00EA079F" w:rsidP="00EA0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Style w:val="a4"/>
        <w:tblW w:w="0" w:type="auto"/>
        <w:tblLook w:val="01E0"/>
      </w:tblPr>
      <w:tblGrid>
        <w:gridCol w:w="5688"/>
        <w:gridCol w:w="3883"/>
      </w:tblGrid>
      <w:tr w:rsidR="00C74748" w:rsidRPr="00C74748" w:rsidTr="002C0530">
        <w:tc>
          <w:tcPr>
            <w:tcW w:w="5688" w:type="dxa"/>
          </w:tcPr>
          <w:p w:rsidR="00C74748" w:rsidRPr="00EA079F" w:rsidRDefault="00C74748" w:rsidP="00C74748">
            <w:pPr>
              <w:rPr>
                <w:sz w:val="28"/>
                <w:szCs w:val="28"/>
              </w:rPr>
            </w:pPr>
            <w:r w:rsidRPr="00EA079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</w:tcPr>
          <w:p w:rsidR="00C74748" w:rsidRPr="00C74748" w:rsidRDefault="00C74748" w:rsidP="00EA079F">
            <w:pPr>
              <w:jc w:val="center"/>
              <w:rPr>
                <w:sz w:val="28"/>
                <w:szCs w:val="28"/>
              </w:rPr>
            </w:pPr>
            <w:r w:rsidRPr="00C74748">
              <w:rPr>
                <w:sz w:val="28"/>
                <w:szCs w:val="28"/>
              </w:rPr>
              <w:t>ГРУППА 9</w:t>
            </w:r>
          </w:p>
        </w:tc>
      </w:tr>
      <w:tr w:rsidR="00C74748" w:rsidRPr="00C74748" w:rsidTr="002C0530">
        <w:tc>
          <w:tcPr>
            <w:tcW w:w="5688" w:type="dxa"/>
          </w:tcPr>
          <w:p w:rsidR="00C74748" w:rsidRPr="00EA079F" w:rsidRDefault="00EA079F" w:rsidP="00C74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883" w:type="dxa"/>
          </w:tcPr>
          <w:p w:rsidR="00C74748" w:rsidRPr="00C74748" w:rsidRDefault="00C74748" w:rsidP="00EA079F">
            <w:pPr>
              <w:jc w:val="center"/>
              <w:rPr>
                <w:sz w:val="28"/>
                <w:szCs w:val="28"/>
              </w:rPr>
            </w:pPr>
          </w:p>
        </w:tc>
      </w:tr>
      <w:tr w:rsidR="00C74748" w:rsidRPr="00C74748" w:rsidTr="002C0530">
        <w:tc>
          <w:tcPr>
            <w:tcW w:w="5688" w:type="dxa"/>
          </w:tcPr>
          <w:p w:rsidR="00C74748" w:rsidRPr="00C74748" w:rsidRDefault="00EA079F" w:rsidP="00EA0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="00C74748" w:rsidRPr="00C74748">
              <w:rPr>
                <w:sz w:val="28"/>
                <w:szCs w:val="28"/>
              </w:rPr>
              <w:t>ухгалтер</w:t>
            </w:r>
          </w:p>
        </w:tc>
        <w:tc>
          <w:tcPr>
            <w:tcW w:w="3883" w:type="dxa"/>
          </w:tcPr>
          <w:p w:rsidR="00C74748" w:rsidRPr="00C74748" w:rsidRDefault="00EA079F" w:rsidP="00EA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</w:tr>
      <w:tr w:rsidR="00C74748" w:rsidRPr="00C74748" w:rsidTr="002C0530">
        <w:tc>
          <w:tcPr>
            <w:tcW w:w="5688" w:type="dxa"/>
          </w:tcPr>
          <w:p w:rsidR="00C74748" w:rsidRPr="00C74748" w:rsidRDefault="00EA079F" w:rsidP="00C74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C74748" w:rsidRPr="00C74748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83" w:type="dxa"/>
          </w:tcPr>
          <w:p w:rsidR="00C74748" w:rsidRPr="00C74748" w:rsidRDefault="00EA079F" w:rsidP="00EA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  <w:tr w:rsidR="00C74748" w:rsidRPr="00C74748" w:rsidTr="002C0530">
        <w:tc>
          <w:tcPr>
            <w:tcW w:w="5688" w:type="dxa"/>
          </w:tcPr>
          <w:p w:rsidR="00C74748" w:rsidRPr="00C74748" w:rsidRDefault="00EA079F" w:rsidP="00C74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883" w:type="dxa"/>
          </w:tcPr>
          <w:p w:rsidR="00C74748" w:rsidRPr="00C74748" w:rsidRDefault="00EA079F" w:rsidP="00EA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</w:tbl>
    <w:p w:rsidR="00C74748" w:rsidRPr="00C74748" w:rsidRDefault="00C74748" w:rsidP="00C7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1082" w:rsidRPr="00031082" w:rsidRDefault="00031082" w:rsidP="00C7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31082" w:rsidRPr="00031082" w:rsidRDefault="00031082" w:rsidP="00C7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E5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082" w:rsidRPr="00031082" w:rsidSect="004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C07"/>
    <w:multiLevelType w:val="hybridMultilevel"/>
    <w:tmpl w:val="014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082"/>
    <w:rsid w:val="00017783"/>
    <w:rsid w:val="00031082"/>
    <w:rsid w:val="00056650"/>
    <w:rsid w:val="0020663E"/>
    <w:rsid w:val="00384576"/>
    <w:rsid w:val="00453AE8"/>
    <w:rsid w:val="00521CF5"/>
    <w:rsid w:val="00777867"/>
    <w:rsid w:val="007D4062"/>
    <w:rsid w:val="008A61C1"/>
    <w:rsid w:val="00A42863"/>
    <w:rsid w:val="00A93579"/>
    <w:rsid w:val="00B20988"/>
    <w:rsid w:val="00C74748"/>
    <w:rsid w:val="00D06A93"/>
    <w:rsid w:val="00DA5A60"/>
    <w:rsid w:val="00E50E98"/>
    <w:rsid w:val="00E544C1"/>
    <w:rsid w:val="00EA079F"/>
    <w:rsid w:val="00F63438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544C1"/>
    <w:pPr>
      <w:ind w:left="720"/>
      <w:contextualSpacing/>
    </w:pPr>
  </w:style>
  <w:style w:type="table" w:styleId="a4">
    <w:name w:val="Table Grid"/>
    <w:basedOn w:val="a1"/>
    <w:rsid w:val="00C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2016-09-19T08:26:00Z</cp:lastPrinted>
  <dcterms:created xsi:type="dcterms:W3CDTF">2016-09-19T04:13:00Z</dcterms:created>
  <dcterms:modified xsi:type="dcterms:W3CDTF">2016-09-29T07:11:00Z</dcterms:modified>
</cp:coreProperties>
</file>